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0C01" w14:textId="77777777" w:rsidR="006A6DE2" w:rsidRPr="006A6DE2" w:rsidRDefault="006A6DE2" w:rsidP="006A6DE2">
      <w:pPr>
        <w:keepNext/>
        <w:spacing w:after="0" w:line="276" w:lineRule="auto"/>
        <w:outlineLvl w:val="0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bookmarkStart w:id="0" w:name="_heading=h.gjdgxs" w:colFirst="0" w:colLast="0"/>
      <w:bookmarkEnd w:id="0"/>
    </w:p>
    <w:p w14:paraId="2AFA2835" w14:textId="77777777" w:rsidR="006A6DE2" w:rsidRPr="006A6DE2" w:rsidRDefault="006A6DE2" w:rsidP="006A6DE2">
      <w:pPr>
        <w:keepNext/>
        <w:spacing w:after="0" w:line="276" w:lineRule="auto"/>
        <w:outlineLvl w:val="0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Thơ Nguyễn Minh Nữu.</w:t>
      </w:r>
    </w:p>
    <w:p w14:paraId="59E53950" w14:textId="77777777" w:rsidR="006A6DE2" w:rsidRPr="006A6DE2" w:rsidRDefault="006A6DE2" w:rsidP="006A6DE2">
      <w:pPr>
        <w:keepNext/>
        <w:spacing w:after="0" w:line="276" w:lineRule="auto"/>
        <w:outlineLvl w:val="0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49D48FDF" w14:textId="77777777" w:rsidR="006A6DE2" w:rsidRPr="006A6DE2" w:rsidRDefault="006A6DE2" w:rsidP="006A6DE2">
      <w:pPr>
        <w:keepNext/>
        <w:spacing w:after="0" w:line="276" w:lineRule="auto"/>
        <w:outlineLvl w:val="0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GẶP LẠI BẠN CŨ THỜI CHINH CHIẾN.</w:t>
      </w:r>
    </w:p>
    <w:p w14:paraId="7AA047BB" w14:textId="77777777" w:rsidR="006A6DE2" w:rsidRPr="006A6DE2" w:rsidRDefault="006A6DE2" w:rsidP="006A6DE2">
      <w:pPr>
        <w:keepNext/>
        <w:spacing w:after="0" w:line="276" w:lineRule="auto"/>
        <w:outlineLvl w:val="0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71ECDC73" w14:textId="77777777" w:rsidR="006A6DE2" w:rsidRPr="006A6DE2" w:rsidRDefault="006A6DE2" w:rsidP="006A6DE2">
      <w:pPr>
        <w:keepNext/>
        <w:spacing w:after="0" w:line="276" w:lineRule="auto"/>
        <w:outlineLvl w:val="0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Men đắng không làm ta lãng quên.</w:t>
      </w:r>
    </w:p>
    <w:p w14:paraId="26D20A03" w14:textId="77777777" w:rsidR="006A6DE2" w:rsidRPr="006A6DE2" w:rsidRDefault="006A6DE2" w:rsidP="006A6DE2">
      <w:pPr>
        <w:keepNext/>
        <w:spacing w:after="0" w:line="276" w:lineRule="auto"/>
        <w:outlineLvl w:val="0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Tiếng hát chỉ làm cho nhớ thêm</w:t>
      </w:r>
    </w:p>
    <w:p w14:paraId="62D6CDA9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Cứ tưởng qua cơn sầu, sẽ hết</w:t>
      </w:r>
    </w:p>
    <w:p w14:paraId="659CAB8D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Ai ngờ nối tiếp suốt ngày đêm.</w:t>
      </w:r>
    </w:p>
    <w:p w14:paraId="466E3449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0CD8BC39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Lạc lõng những lời đầy khí khái</w:t>
      </w:r>
    </w:p>
    <w:p w14:paraId="71B9992A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Thổ lộ cho nguôi chút nỗi niềm</w:t>
      </w:r>
    </w:p>
    <w:p w14:paraId="7835E4E1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Nỗi niềm như khói xây thành vách</w:t>
      </w:r>
    </w:p>
    <w:p w14:paraId="469A790F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Buồn cười-Vui khóc cứ như điên</w:t>
      </w:r>
    </w:p>
    <w:p w14:paraId="2F230EE4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6EFEFD84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Bạn nhắc ngày xưa thành quách đổ</w:t>
      </w:r>
    </w:p>
    <w:p w14:paraId="4750B61A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Khởi hành vào cuộc với truân chuyên.</w:t>
      </w:r>
    </w:p>
    <w:p w14:paraId="7E66D4BD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49FC59EF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Men đắng không làm vơi xót đau</w:t>
      </w:r>
    </w:p>
    <w:p w14:paraId="711308A7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Năm mươi năm có lắng được đâu</w:t>
      </w:r>
    </w:p>
    <w:p w14:paraId="023FDEEA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Cầu sắt gẫy ngang, Quân thất tán</w:t>
      </w:r>
    </w:p>
    <w:p w14:paraId="67576E61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Áo bào sũng máu núi thâm sâu</w:t>
      </w:r>
    </w:p>
    <w:p w14:paraId="20326200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47E64D8D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Tây Nguyên sừng sững lưng bi tráng</w:t>
      </w:r>
    </w:p>
    <w:p w14:paraId="6939F2DC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Đồi trọc Chư Pao lính kiếm nhau</w:t>
      </w:r>
    </w:p>
    <w:p w14:paraId="6F26DD8D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Ta khóc có đâu vì vết cắt</w:t>
      </w:r>
    </w:p>
    <w:p w14:paraId="410E5F30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Mà khóc vì chung giọt máu đào</w:t>
      </w:r>
    </w:p>
    <w:p w14:paraId="5F667CBE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79CC69B9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lastRenderedPageBreak/>
        <w:t>Áo trận ngày xưa giờ thất tán</w:t>
      </w:r>
    </w:p>
    <w:p w14:paraId="3200E335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Đầu xanh nay đã bạc từ lâu</w:t>
      </w:r>
    </w:p>
    <w:p w14:paraId="67192B9D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Một chân còn đứng trong trời đất</w:t>
      </w:r>
    </w:p>
    <w:p w14:paraId="4BAB0B30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Và tấc lòng son đã bạc màu</w:t>
      </w:r>
    </w:p>
    <w:p w14:paraId="7BD91284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51A8493D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400E8998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08C15D4B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Men đắng đưa vào mộng trẻ trai</w:t>
      </w:r>
    </w:p>
    <w:p w14:paraId="7D24CE40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Dù đời đã mỏi dấu u hoài</w:t>
      </w:r>
    </w:p>
    <w:p w14:paraId="08095C73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Bạn gợi một thời đi chiến trận</w:t>
      </w:r>
    </w:p>
    <w:p w14:paraId="6A2C4A2B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Hồn ai về những lớp sướng phai</w:t>
      </w:r>
    </w:p>
    <w:p w14:paraId="40263BC6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15CFE0D7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Thấp thoáng mà sao thương nhớ quá</w:t>
      </w:r>
    </w:p>
    <w:p w14:paraId="62F15DA3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Những Hồn bất tử giữa ngàn mây</w:t>
      </w:r>
    </w:p>
    <w:p w14:paraId="60A225A2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Bạn ạ vui một lần hội ngộ</w:t>
      </w:r>
    </w:p>
    <w:p w14:paraId="478A9583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Chắc gì có được một lần hai</w:t>
      </w:r>
    </w:p>
    <w:p w14:paraId="2A969E61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6F46B645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“Ta tiếc đời ta sao hữu hạn”(*)</w:t>
      </w:r>
    </w:p>
    <w:p w14:paraId="06CB5667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Câu thơ như một tiếng than dài</w:t>
      </w:r>
    </w:p>
    <w:p w14:paraId="41BE5F18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Cạn chén đêm này đời viễn xứ.</w:t>
      </w:r>
    </w:p>
    <w:p w14:paraId="3F5305F8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Lưu luyến thì ai cũng giống ai.</w:t>
      </w:r>
    </w:p>
    <w:p w14:paraId="6F18C44C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242F8335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Tiếng cười rộng lượng quên oan trái</w:t>
      </w:r>
    </w:p>
    <w:p w14:paraId="4DC95BCC" w14:textId="77777777" w:rsid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Quên cả đời ta đã quá dài.</w:t>
      </w:r>
    </w:p>
    <w:p w14:paraId="47977115" w14:textId="77777777" w:rsid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2395E3D6" w14:textId="6919B664" w:rsid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NGUYỄN MINH NỮU</w:t>
      </w:r>
    </w:p>
    <w:p w14:paraId="662D85FB" w14:textId="40604856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t>2025.</w:t>
      </w:r>
    </w:p>
    <w:p w14:paraId="40D38F41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0F2B8AE8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</w:p>
    <w:p w14:paraId="147C950A" w14:textId="77777777" w:rsidR="006A6DE2" w:rsidRPr="006A6DE2" w:rsidRDefault="006A6DE2" w:rsidP="006A6DE2">
      <w:pPr>
        <w:spacing w:after="0" w:line="240" w:lineRule="auto"/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</w:pPr>
      <w:r w:rsidRPr="006A6DE2">
        <w:rPr>
          <w:rFonts w:ascii="Constantia" w:eastAsia="Cambria" w:hAnsi="Constantia" w:cs="Times New Roman"/>
          <w:bCs/>
          <w:kern w:val="0"/>
          <w:sz w:val="36"/>
          <w:szCs w:val="36"/>
          <w14:ligatures w14:val="none"/>
        </w:rPr>
        <w:lastRenderedPageBreak/>
        <w:t>(*) Thơ Tô Thùy Yên.</w:t>
      </w:r>
    </w:p>
    <w:p w14:paraId="33D53874" w14:textId="77777777" w:rsidR="00F40809" w:rsidRDefault="00F40809"/>
    <w:sectPr w:rsidR="00F40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E2"/>
    <w:rsid w:val="006A6DE2"/>
    <w:rsid w:val="00F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A645"/>
  <w15:chartTrackingRefBased/>
  <w15:docId w15:val="{EC679BBF-CA6D-4CA5-853B-FF3DF81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</Words>
  <Characters>1042</Characters>
  <Application>Microsoft Office Word</Application>
  <DocSecurity>0</DocSecurity>
  <Lines>8</Lines>
  <Paragraphs>2</Paragraphs>
  <ScaleCrop>false</ScaleCrop>
  <Company>HP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Nuu Nguyen</dc:creator>
  <cp:keywords/>
  <dc:description/>
  <cp:lastModifiedBy>Nuu Nguyen</cp:lastModifiedBy>
  <cp:revision>1</cp:revision>
  <dcterms:created xsi:type="dcterms:W3CDTF">2025-07-01T18:42:00Z</dcterms:created>
  <dcterms:modified xsi:type="dcterms:W3CDTF">2025-07-01T18:43:00Z</dcterms:modified>
</cp:coreProperties>
</file>