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A60FFC"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r w:rsidRPr="00B55D50">
        <w:rPr>
          <w:rFonts w:ascii="Times New Roman" w:eastAsia="Times New Roman" w:hAnsi="Times New Roman" w:cs="Times New Roman"/>
          <w:b/>
          <w:bCs/>
          <w:color w:val="FF00FF"/>
          <w:kern w:val="0"/>
          <w:sz w:val="24"/>
          <w:szCs w:val="24"/>
          <w14:ligatures w14:val="none"/>
        </w:rPr>
        <w:t>NHỮNG SỰ KIỆN XẢY RA TRONG THÁNG 8:</w:t>
      </w:r>
      <w:r w:rsidRPr="00B55D50">
        <w:rPr>
          <w:rFonts w:ascii="Times New Roman" w:eastAsia="Times New Roman" w:hAnsi="Times New Roman" w:cs="Times New Roman"/>
          <w:color w:val="FF00FF"/>
          <w:kern w:val="0"/>
          <w:sz w:val="24"/>
          <w:szCs w:val="24"/>
          <w14:ligatures w14:val="none"/>
        </w:rPr>
        <w:t xml:space="preserve">  - Thái Nữ Lan sưu tầm &amp; dịch</w:t>
      </w:r>
    </w:p>
    <w:p w14:paraId="45C01C73" w14:textId="77777777" w:rsidR="00AF2D8E" w:rsidRDefault="00AF2D8E" w:rsidP="00AF2D8E">
      <w:pPr>
        <w:pStyle w:val="ListParagraph"/>
        <w:shd w:val="clear" w:color="auto" w:fill="FFFFFF"/>
        <w:spacing w:after="0" w:line="240" w:lineRule="auto"/>
        <w:rPr>
          <w:rFonts w:ascii="Times New Roman" w:eastAsia="Times New Roman" w:hAnsi="Times New Roman" w:cs="Times New Roman"/>
          <w:b/>
          <w:bCs/>
          <w:color w:val="FF00FF"/>
          <w:kern w:val="0"/>
          <w:sz w:val="24"/>
          <w:szCs w:val="24"/>
          <w:lang w:val="vi-VN"/>
          <w14:ligatures w14:val="none"/>
        </w:rPr>
      </w:pPr>
    </w:p>
    <w:p w14:paraId="761042D0" w14:textId="77777777" w:rsidR="00AF2D8E" w:rsidRPr="00B55D50" w:rsidRDefault="00AF2D8E" w:rsidP="00AF2D8E">
      <w:pPr>
        <w:pStyle w:val="ListParagraph"/>
        <w:shd w:val="clear" w:color="auto" w:fill="FFFFFF"/>
        <w:spacing w:after="0" w:line="240" w:lineRule="auto"/>
        <w:ind w:left="0"/>
        <w:rPr>
          <w:rFonts w:ascii="Times New Roman" w:eastAsia="Times New Roman" w:hAnsi="Times New Roman" w:cs="Times New Roman"/>
          <w:b/>
          <w:bCs/>
          <w:color w:val="FF00FF"/>
          <w:kern w:val="0"/>
          <w:sz w:val="24"/>
          <w:szCs w:val="24"/>
          <w14:ligatures w14:val="none"/>
        </w:rPr>
      </w:pPr>
      <w:r>
        <w:rPr>
          <w:rFonts w:ascii="Times New Roman" w:eastAsia="Times New Roman" w:hAnsi="Times New Roman" w:cs="Times New Roman"/>
          <w:b/>
          <w:bCs/>
          <w:noProof/>
          <w:color w:val="FF00FF"/>
          <w:kern w:val="0"/>
          <w:sz w:val="24"/>
          <w:szCs w:val="24"/>
        </w:rPr>
        <w:drawing>
          <wp:anchor distT="0" distB="0" distL="114300" distR="114300" simplePos="0" relativeHeight="251659264" behindDoc="1" locked="0" layoutInCell="1" allowOverlap="1" wp14:anchorId="0C723007" wp14:editId="13A92BE7">
            <wp:simplePos x="0" y="0"/>
            <wp:positionH relativeFrom="margin">
              <wp:posOffset>4585970</wp:posOffset>
            </wp:positionH>
            <wp:positionV relativeFrom="paragraph">
              <wp:posOffset>2540</wp:posOffset>
            </wp:positionV>
            <wp:extent cx="1354455" cy="1942465"/>
            <wp:effectExtent l="0" t="0" r="0" b="635"/>
            <wp:wrapTight wrapText="bothSides">
              <wp:wrapPolygon edited="0">
                <wp:start x="0" y="0"/>
                <wp:lineTo x="0" y="18006"/>
                <wp:lineTo x="304" y="20972"/>
                <wp:lineTo x="911" y="21395"/>
                <wp:lineTo x="7595" y="21395"/>
                <wp:lineTo x="17924" y="21183"/>
                <wp:lineTo x="20051" y="20972"/>
                <wp:lineTo x="21266" y="19065"/>
                <wp:lineTo x="21266" y="0"/>
                <wp:lineTo x="0" y="0"/>
              </wp:wrapPolygon>
            </wp:wrapTight>
            <wp:docPr id="1183108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108418" name="Picture 1183108418"/>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54455" cy="19424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FF00FF"/>
          <w:kern w:val="0"/>
          <w:sz w:val="24"/>
          <w:szCs w:val="24"/>
          <w:lang w:val="vi-VN"/>
          <w14:ligatures w14:val="none"/>
        </w:rPr>
        <w:t xml:space="preserve">. </w:t>
      </w:r>
      <w:r w:rsidRPr="00B55D50">
        <w:rPr>
          <w:rFonts w:ascii="Times New Roman" w:eastAsia="Times New Roman" w:hAnsi="Times New Roman" w:cs="Times New Roman"/>
          <w:b/>
          <w:bCs/>
          <w:color w:val="FF00FF"/>
          <w:kern w:val="0"/>
          <w:sz w:val="24"/>
          <w:szCs w:val="24"/>
          <w14:ligatures w14:val="none"/>
        </w:rPr>
        <w:t xml:space="preserve">Chiến tranh </w:t>
      </w:r>
      <w:r>
        <w:rPr>
          <w:rFonts w:ascii="Times New Roman" w:eastAsia="Times New Roman" w:hAnsi="Times New Roman" w:cs="Times New Roman"/>
          <w:b/>
          <w:bCs/>
          <w:color w:val="FF00FF"/>
          <w:kern w:val="0"/>
          <w:sz w:val="24"/>
          <w:szCs w:val="24"/>
          <w14:ligatures w14:val="none"/>
        </w:rPr>
        <w:t>t</w:t>
      </w:r>
      <w:r w:rsidRPr="00B55D50">
        <w:rPr>
          <w:rFonts w:ascii="Times New Roman" w:eastAsia="Times New Roman" w:hAnsi="Times New Roman" w:cs="Times New Roman"/>
          <w:b/>
          <w:bCs/>
          <w:color w:val="FF00FF"/>
          <w:kern w:val="0"/>
          <w:sz w:val="24"/>
          <w:szCs w:val="24"/>
          <w14:ligatures w14:val="none"/>
        </w:rPr>
        <w:t xml:space="preserve">hế </w:t>
      </w:r>
      <w:r>
        <w:rPr>
          <w:rFonts w:ascii="Times New Roman" w:eastAsia="Times New Roman" w:hAnsi="Times New Roman" w:cs="Times New Roman"/>
          <w:b/>
          <w:bCs/>
          <w:color w:val="FF00FF"/>
          <w:kern w:val="0"/>
          <w:sz w:val="24"/>
          <w:szCs w:val="24"/>
          <w14:ligatures w14:val="none"/>
        </w:rPr>
        <w:t>g</w:t>
      </w:r>
      <w:r w:rsidRPr="00B55D50">
        <w:rPr>
          <w:rFonts w:ascii="Times New Roman" w:eastAsia="Times New Roman" w:hAnsi="Times New Roman" w:cs="Times New Roman"/>
          <w:b/>
          <w:bCs/>
          <w:color w:val="FF00FF"/>
          <w:kern w:val="0"/>
          <w:sz w:val="24"/>
          <w:szCs w:val="24"/>
          <w14:ligatures w14:val="none"/>
        </w:rPr>
        <w:t>iới thứ I</w:t>
      </w:r>
      <w:r>
        <w:rPr>
          <w:rFonts w:ascii="Times New Roman" w:eastAsia="Times New Roman" w:hAnsi="Times New Roman" w:cs="Times New Roman"/>
          <w:b/>
          <w:bCs/>
          <w:color w:val="FF00FF"/>
          <w:kern w:val="0"/>
          <w:sz w:val="24"/>
          <w:szCs w:val="24"/>
          <w:lang w:val="vi-VN"/>
          <w14:ligatures w14:val="none"/>
        </w:rPr>
        <w:t xml:space="preserve"> </w:t>
      </w:r>
    </w:p>
    <w:p w14:paraId="68E01A00"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r w:rsidRPr="00B55D50">
        <w:rPr>
          <w:rFonts w:ascii="Times New Roman" w:eastAsia="Times New Roman" w:hAnsi="Times New Roman" w:cs="Times New Roman"/>
          <w:color w:val="FF00FF"/>
          <w:kern w:val="0"/>
          <w:sz w:val="24"/>
          <w:szCs w:val="24"/>
          <w14:ligatures w14:val="none"/>
        </w:rPr>
        <w:t xml:space="preserve">Chiến tranh thế giới thứ nhất, còn được gọi là Đệ Nhất </w:t>
      </w:r>
      <w:r>
        <w:rPr>
          <w:rFonts w:ascii="Times New Roman" w:eastAsia="Times New Roman" w:hAnsi="Times New Roman" w:cs="Times New Roman"/>
          <w:color w:val="FF00FF"/>
          <w:kern w:val="0"/>
          <w:sz w:val="24"/>
          <w:szCs w:val="24"/>
          <w14:ligatures w14:val="none"/>
        </w:rPr>
        <w:t>T</w:t>
      </w:r>
      <w:r w:rsidRPr="00B55D50">
        <w:rPr>
          <w:rFonts w:ascii="Times New Roman" w:eastAsia="Times New Roman" w:hAnsi="Times New Roman" w:cs="Times New Roman"/>
          <w:color w:val="FF00FF"/>
          <w:kern w:val="0"/>
          <w:sz w:val="24"/>
          <w:szCs w:val="24"/>
          <w14:ligatures w14:val="none"/>
        </w:rPr>
        <w:t xml:space="preserve">hế </w:t>
      </w:r>
      <w:r>
        <w:rPr>
          <w:rFonts w:ascii="Times New Roman" w:eastAsia="Times New Roman" w:hAnsi="Times New Roman" w:cs="Times New Roman"/>
          <w:color w:val="FF00FF"/>
          <w:kern w:val="0"/>
          <w:sz w:val="24"/>
          <w:szCs w:val="24"/>
          <w14:ligatures w14:val="none"/>
        </w:rPr>
        <w:t>C</w:t>
      </w:r>
      <w:r w:rsidRPr="00B55D50">
        <w:rPr>
          <w:rFonts w:ascii="Times New Roman" w:eastAsia="Times New Roman" w:hAnsi="Times New Roman" w:cs="Times New Roman"/>
          <w:color w:val="FF00FF"/>
          <w:kern w:val="0"/>
          <w:sz w:val="24"/>
          <w:szCs w:val="24"/>
          <w14:ligatures w14:val="none"/>
        </w:rPr>
        <w:t xml:space="preserve">hiến hay Thế </w:t>
      </w:r>
      <w:r>
        <w:rPr>
          <w:rFonts w:ascii="Times New Roman" w:eastAsia="Times New Roman" w:hAnsi="Times New Roman" w:cs="Times New Roman"/>
          <w:color w:val="FF00FF"/>
          <w:kern w:val="0"/>
          <w:sz w:val="24"/>
          <w:szCs w:val="24"/>
          <w14:ligatures w14:val="none"/>
        </w:rPr>
        <w:t>C</w:t>
      </w:r>
      <w:r w:rsidRPr="00B55D50">
        <w:rPr>
          <w:rFonts w:ascii="Times New Roman" w:eastAsia="Times New Roman" w:hAnsi="Times New Roman" w:cs="Times New Roman"/>
          <w:color w:val="FF00FF"/>
          <w:kern w:val="0"/>
          <w:sz w:val="24"/>
          <w:szCs w:val="24"/>
          <w14:ligatures w14:val="none"/>
        </w:rPr>
        <w:t xml:space="preserve">hiến I, diễn ra từ 28 tháng 7 năm 1914 đến 11 tháng 11 năm </w:t>
      </w:r>
      <w:r>
        <w:rPr>
          <w:rFonts w:ascii="Times New Roman" w:eastAsia="Times New Roman" w:hAnsi="Times New Roman" w:cs="Times New Roman"/>
          <w:color w:val="FF00FF"/>
          <w:kern w:val="0"/>
          <w:sz w:val="24"/>
          <w:szCs w:val="24"/>
          <w14:ligatures w14:val="none"/>
        </w:rPr>
        <w:t>1918</w:t>
      </w:r>
      <w:r>
        <w:rPr>
          <w:rFonts w:ascii="Times New Roman" w:eastAsia="Times New Roman" w:hAnsi="Times New Roman" w:cs="Times New Roman"/>
          <w:color w:val="FF00FF"/>
          <w:kern w:val="0"/>
          <w:sz w:val="24"/>
          <w:szCs w:val="24"/>
          <w:lang w:val="vi-VN"/>
          <w14:ligatures w14:val="none"/>
        </w:rPr>
        <w:t>;</w:t>
      </w:r>
      <w:r w:rsidRPr="00B55D50">
        <w:rPr>
          <w:rFonts w:ascii="Times New Roman" w:eastAsia="Times New Roman" w:hAnsi="Times New Roman" w:cs="Times New Roman"/>
          <w:color w:val="FF00FF"/>
          <w:kern w:val="0"/>
          <w:sz w:val="24"/>
          <w:szCs w:val="24"/>
          <w14:ligatures w14:val="none"/>
        </w:rPr>
        <w:t xml:space="preserve"> là một trong những cuộc chiến tranh quyết liệt, quy mô to lớn nhất trong lịch sử nhân loại; về quy mô và sự khốc liệt nó chỉ đứng sau Đệ </w:t>
      </w:r>
      <w:r>
        <w:rPr>
          <w:rFonts w:ascii="Times New Roman" w:eastAsia="Times New Roman" w:hAnsi="Times New Roman" w:cs="Times New Roman"/>
          <w:color w:val="FF00FF"/>
          <w:kern w:val="0"/>
          <w:sz w:val="24"/>
          <w:szCs w:val="24"/>
          <w14:ligatures w14:val="none"/>
        </w:rPr>
        <w:t>Nhị</w:t>
      </w:r>
      <w:r w:rsidRPr="00B55D50">
        <w:rPr>
          <w:rFonts w:ascii="Times New Roman" w:eastAsia="Times New Roman" w:hAnsi="Times New Roman" w:cs="Times New Roman"/>
          <w:color w:val="FF00FF"/>
          <w:kern w:val="0"/>
          <w:sz w:val="24"/>
          <w:szCs w:val="24"/>
          <w14:ligatures w14:val="none"/>
        </w:rPr>
        <w:t xml:space="preserve"> </w:t>
      </w:r>
      <w:r>
        <w:rPr>
          <w:rFonts w:ascii="Times New Roman" w:eastAsia="Times New Roman" w:hAnsi="Times New Roman" w:cs="Times New Roman"/>
          <w:color w:val="FF00FF"/>
          <w:kern w:val="0"/>
          <w:sz w:val="24"/>
          <w:szCs w:val="24"/>
          <w14:ligatures w14:val="none"/>
        </w:rPr>
        <w:t>T</w:t>
      </w:r>
      <w:r w:rsidRPr="00B55D50">
        <w:rPr>
          <w:rFonts w:ascii="Times New Roman" w:eastAsia="Times New Roman" w:hAnsi="Times New Roman" w:cs="Times New Roman"/>
          <w:color w:val="FF00FF"/>
          <w:kern w:val="0"/>
          <w:sz w:val="24"/>
          <w:szCs w:val="24"/>
          <w14:ligatures w14:val="none"/>
        </w:rPr>
        <w:t xml:space="preserve">hế </w:t>
      </w:r>
      <w:r>
        <w:rPr>
          <w:rFonts w:ascii="Times New Roman" w:eastAsia="Times New Roman" w:hAnsi="Times New Roman" w:cs="Times New Roman"/>
          <w:color w:val="FF00FF"/>
          <w:kern w:val="0"/>
          <w:sz w:val="24"/>
          <w:szCs w:val="24"/>
          <w14:ligatures w14:val="none"/>
        </w:rPr>
        <w:t>C</w:t>
      </w:r>
      <w:r w:rsidRPr="00B55D50">
        <w:rPr>
          <w:rFonts w:ascii="Times New Roman" w:eastAsia="Times New Roman" w:hAnsi="Times New Roman" w:cs="Times New Roman"/>
          <w:color w:val="FF00FF"/>
          <w:kern w:val="0"/>
          <w:sz w:val="24"/>
          <w:szCs w:val="24"/>
          <w14:ligatures w14:val="none"/>
        </w:rPr>
        <w:t xml:space="preserve">hiến hay Thế </w:t>
      </w:r>
      <w:r>
        <w:rPr>
          <w:rFonts w:ascii="Times New Roman" w:eastAsia="Times New Roman" w:hAnsi="Times New Roman" w:cs="Times New Roman"/>
          <w:color w:val="FF00FF"/>
          <w:kern w:val="0"/>
          <w:sz w:val="24"/>
          <w:szCs w:val="24"/>
          <w14:ligatures w14:val="none"/>
        </w:rPr>
        <w:t>C</w:t>
      </w:r>
      <w:r w:rsidRPr="00B55D50">
        <w:rPr>
          <w:rFonts w:ascii="Times New Roman" w:eastAsia="Times New Roman" w:hAnsi="Times New Roman" w:cs="Times New Roman"/>
          <w:color w:val="FF00FF"/>
          <w:kern w:val="0"/>
          <w:sz w:val="24"/>
          <w:szCs w:val="24"/>
          <w14:ligatures w14:val="none"/>
        </w:rPr>
        <w:t xml:space="preserve">hiến </w:t>
      </w:r>
      <w:r>
        <w:rPr>
          <w:rFonts w:ascii="Times New Roman" w:eastAsia="Times New Roman" w:hAnsi="Times New Roman" w:cs="Times New Roman"/>
          <w:color w:val="FF00FF"/>
          <w:kern w:val="0"/>
          <w:sz w:val="24"/>
          <w:szCs w:val="24"/>
          <w14:ligatures w14:val="none"/>
        </w:rPr>
        <w:t>II</w:t>
      </w:r>
      <w:r w:rsidRPr="00B55D50">
        <w:rPr>
          <w:rFonts w:ascii="Times New Roman" w:eastAsia="Times New Roman" w:hAnsi="Times New Roman" w:cs="Times New Roman"/>
          <w:color w:val="FF00FF"/>
          <w:kern w:val="0"/>
          <w:sz w:val="24"/>
          <w:szCs w:val="24"/>
          <w14:ligatures w14:val="none"/>
        </w:rPr>
        <w:t>.</w:t>
      </w:r>
    </w:p>
    <w:p w14:paraId="78525653"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p>
    <w:p w14:paraId="09C6B6AD" w14:textId="77777777" w:rsidR="00AF2D8E" w:rsidRPr="00F319F3" w:rsidRDefault="00AF2D8E" w:rsidP="00AF2D8E">
      <w:pPr>
        <w:shd w:val="clear" w:color="auto" w:fill="FFFFFF"/>
        <w:spacing w:after="0" w:line="240" w:lineRule="auto"/>
        <w:rPr>
          <w:rFonts w:ascii="Times New Roman" w:eastAsia="Times New Roman" w:hAnsi="Times New Roman" w:cs="Times New Roman"/>
          <w:b/>
          <w:bCs/>
          <w:color w:val="FF00FF"/>
          <w:kern w:val="0"/>
          <w:sz w:val="24"/>
          <w:szCs w:val="24"/>
          <w:lang w:val="vi-VN"/>
          <w14:ligatures w14:val="none"/>
        </w:rPr>
      </w:pPr>
      <w:r w:rsidRPr="00B55D50">
        <w:rPr>
          <w:rFonts w:ascii="Times New Roman" w:eastAsia="Times New Roman" w:hAnsi="Times New Roman" w:cs="Times New Roman"/>
          <w:color w:val="FF00FF"/>
          <w:kern w:val="0"/>
          <w:sz w:val="24"/>
          <w:szCs w:val="24"/>
          <w14:ligatures w14:val="none"/>
        </w:rPr>
        <w:t xml:space="preserve"> </w:t>
      </w:r>
      <w:r w:rsidRPr="006D4B18">
        <w:rPr>
          <w:rFonts w:ascii="Times New Roman" w:eastAsia="Times New Roman" w:hAnsi="Times New Roman" w:cs="Times New Roman"/>
          <w:b/>
          <w:bCs/>
          <w:color w:val="FF00FF"/>
          <w:kern w:val="0"/>
          <w:sz w:val="24"/>
          <w:szCs w:val="24"/>
          <w:lang w:val="vi-VN"/>
          <w14:ligatures w14:val="none"/>
        </w:rPr>
        <w:t xml:space="preserve">. </w:t>
      </w:r>
      <w:r w:rsidRPr="006D4B18">
        <w:rPr>
          <w:rFonts w:ascii="Times New Roman" w:eastAsia="Times New Roman" w:hAnsi="Times New Roman" w:cs="Times New Roman"/>
          <w:b/>
          <w:bCs/>
          <w:color w:val="FF00FF"/>
          <w:kern w:val="0"/>
          <w:sz w:val="24"/>
          <w:szCs w:val="24"/>
          <w14:ligatures w14:val="none"/>
        </w:rPr>
        <w:t xml:space="preserve">03 / 8/ 1914 - Đức và Pháp tuyên </w:t>
      </w:r>
      <w:r>
        <w:rPr>
          <w:rFonts w:ascii="Times New Roman" w:eastAsia="Times New Roman" w:hAnsi="Times New Roman" w:cs="Times New Roman"/>
          <w:b/>
          <w:bCs/>
          <w:color w:val="FF00FF"/>
          <w:kern w:val="0"/>
          <w:sz w:val="24"/>
          <w:szCs w:val="24"/>
          <w14:ligatures w14:val="none"/>
        </w:rPr>
        <w:t>chiến</w:t>
      </w:r>
      <w:r>
        <w:rPr>
          <w:rFonts w:ascii="Times New Roman" w:eastAsia="Times New Roman" w:hAnsi="Times New Roman" w:cs="Times New Roman"/>
          <w:b/>
          <w:bCs/>
          <w:color w:val="FF00FF"/>
          <w:kern w:val="0"/>
          <w:sz w:val="24"/>
          <w:szCs w:val="24"/>
          <w:lang w:val="vi-VN"/>
          <w14:ligatures w14:val="none"/>
        </w:rPr>
        <w:t>.</w:t>
      </w:r>
    </w:p>
    <w:p w14:paraId="275ABC87"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p>
    <w:p w14:paraId="5EFF4AED"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r w:rsidRPr="006D4B18">
        <w:rPr>
          <w:rFonts w:ascii="Times New Roman" w:eastAsia="Times New Roman" w:hAnsi="Times New Roman" w:cs="Times New Roman"/>
          <w:b/>
          <w:bCs/>
          <w:color w:val="FF00FF"/>
          <w:kern w:val="0"/>
          <w:sz w:val="24"/>
          <w:szCs w:val="24"/>
          <w14:ligatures w14:val="none"/>
        </w:rPr>
        <w:t xml:space="preserve">· 01/8/1995: Nhạc sĩ Dương Thiệu Tước qua đời ở </w:t>
      </w:r>
      <w:r>
        <w:rPr>
          <w:rFonts w:ascii="Times New Roman" w:eastAsia="Times New Roman" w:hAnsi="Times New Roman" w:cs="Times New Roman"/>
          <w:b/>
          <w:bCs/>
          <w:color w:val="FF00FF"/>
          <w:kern w:val="0"/>
          <w:sz w:val="24"/>
          <w:szCs w:val="24"/>
          <w14:ligatures w14:val="none"/>
        </w:rPr>
        <w:t>Sài</w:t>
      </w:r>
      <w:r>
        <w:rPr>
          <w:rFonts w:ascii="Times New Roman" w:eastAsia="Times New Roman" w:hAnsi="Times New Roman" w:cs="Times New Roman"/>
          <w:b/>
          <w:bCs/>
          <w:color w:val="FF00FF"/>
          <w:kern w:val="0"/>
          <w:sz w:val="24"/>
          <w:szCs w:val="24"/>
          <w:lang w:val="vi-VN"/>
          <w14:ligatures w14:val="none"/>
        </w:rPr>
        <w:t xml:space="preserve"> Gòn</w:t>
      </w:r>
      <w:r w:rsidRPr="00B55D50">
        <w:rPr>
          <w:rFonts w:ascii="Times New Roman" w:eastAsia="Times New Roman" w:hAnsi="Times New Roman" w:cs="Times New Roman"/>
          <w:color w:val="FF00FF"/>
          <w:kern w:val="0"/>
          <w:sz w:val="24"/>
          <w:szCs w:val="24"/>
          <w14:ligatures w14:val="none"/>
        </w:rPr>
        <w:t xml:space="preserve"> (</w:t>
      </w:r>
      <w:r>
        <w:rPr>
          <w:rFonts w:ascii="Times New Roman" w:eastAsia="Times New Roman" w:hAnsi="Times New Roman" w:cs="Times New Roman"/>
          <w:color w:val="FF00FF"/>
          <w:kern w:val="0"/>
          <w:sz w:val="24"/>
          <w:szCs w:val="24"/>
          <w14:ligatures w14:val="none"/>
        </w:rPr>
        <w:t>n</w:t>
      </w:r>
      <w:r w:rsidRPr="00B55D50">
        <w:rPr>
          <w:rFonts w:ascii="Times New Roman" w:eastAsia="Times New Roman" w:hAnsi="Times New Roman" w:cs="Times New Roman"/>
          <w:color w:val="FF00FF"/>
          <w:kern w:val="0"/>
          <w:sz w:val="24"/>
          <w:szCs w:val="24"/>
          <w14:ligatures w14:val="none"/>
        </w:rPr>
        <w:t xml:space="preserve">hạc phẩm: </w:t>
      </w:r>
      <w:r w:rsidRPr="00457996">
        <w:rPr>
          <w:rFonts w:ascii="Times New Roman" w:eastAsia="Times New Roman" w:hAnsi="Times New Roman" w:cs="Times New Roman"/>
          <w:i/>
          <w:iCs/>
          <w:color w:val="FF00FF"/>
          <w:kern w:val="0"/>
          <w:sz w:val="24"/>
          <w:szCs w:val="24"/>
          <w14:ligatures w14:val="none"/>
        </w:rPr>
        <w:t>Tiếng Xưa, Chiều, Đêm Tàn Bến Ngự</w:t>
      </w:r>
      <w:r w:rsidRPr="00B55D50">
        <w:rPr>
          <w:rFonts w:ascii="Times New Roman" w:eastAsia="Times New Roman" w:hAnsi="Times New Roman" w:cs="Times New Roman"/>
          <w:color w:val="FF00FF"/>
          <w:kern w:val="0"/>
          <w:sz w:val="24"/>
          <w:szCs w:val="24"/>
          <w14:ligatures w14:val="none"/>
        </w:rPr>
        <w:t>...)</w:t>
      </w:r>
    </w:p>
    <w:p w14:paraId="02EA55AC"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p>
    <w:p w14:paraId="72E5465A" w14:textId="77777777" w:rsidR="00AF2D8E" w:rsidRPr="00F319F3" w:rsidRDefault="00AF2D8E" w:rsidP="00AF2D8E">
      <w:pPr>
        <w:shd w:val="clear" w:color="auto" w:fill="FFFFFF"/>
        <w:spacing w:after="0" w:line="240" w:lineRule="auto"/>
        <w:rPr>
          <w:rFonts w:ascii="Times New Roman" w:eastAsia="Times New Roman" w:hAnsi="Times New Roman" w:cs="Times New Roman"/>
          <w:color w:val="FF00FF"/>
          <w:kern w:val="0"/>
          <w:sz w:val="24"/>
          <w:szCs w:val="24"/>
          <w:lang w:val="vi-VN"/>
          <w14:ligatures w14:val="none"/>
        </w:rPr>
      </w:pPr>
      <w:r w:rsidRPr="00920733">
        <w:rPr>
          <w:rFonts w:ascii="Times New Roman" w:eastAsia="Times New Roman" w:hAnsi="Times New Roman" w:cs="Times New Roman"/>
          <w:b/>
          <w:bCs/>
          <w:color w:val="FF00FF"/>
          <w:kern w:val="0"/>
          <w:sz w:val="24"/>
          <w:szCs w:val="24"/>
          <w:lang w:val="vi-VN"/>
          <w14:ligatures w14:val="none"/>
        </w:rPr>
        <w:t xml:space="preserve">. </w:t>
      </w:r>
      <w:r w:rsidRPr="00920733">
        <w:rPr>
          <w:rFonts w:ascii="Times New Roman" w:eastAsia="Times New Roman" w:hAnsi="Times New Roman" w:cs="Times New Roman"/>
          <w:b/>
          <w:bCs/>
          <w:color w:val="FF00FF"/>
          <w:kern w:val="0"/>
          <w:sz w:val="24"/>
          <w:szCs w:val="24"/>
          <w14:ligatures w14:val="none"/>
        </w:rPr>
        <w:t>Neil Armstrong</w:t>
      </w:r>
      <w:r w:rsidRPr="00B55D50">
        <w:rPr>
          <w:rFonts w:ascii="Times New Roman" w:eastAsia="Times New Roman" w:hAnsi="Times New Roman" w:cs="Times New Roman"/>
          <w:color w:val="FF00FF"/>
          <w:kern w:val="0"/>
          <w:sz w:val="24"/>
          <w:szCs w:val="24"/>
          <w14:ligatures w14:val="none"/>
        </w:rPr>
        <w:t xml:space="preserve"> (5 tháng 8 năm 1930 – 25 tháng 8 năm 2012) là một phi hành gia người Mỹ, và cũng là người đầu tiên đặt chân lên </w:t>
      </w:r>
      <w:r>
        <w:rPr>
          <w:rFonts w:ascii="Times New Roman" w:eastAsia="Times New Roman" w:hAnsi="Times New Roman" w:cs="Times New Roman"/>
          <w:color w:val="FF00FF"/>
          <w:kern w:val="0"/>
          <w:sz w:val="24"/>
          <w:szCs w:val="24"/>
          <w14:ligatures w14:val="none"/>
        </w:rPr>
        <w:t>m</w:t>
      </w:r>
      <w:r w:rsidRPr="00B55D50">
        <w:rPr>
          <w:rFonts w:ascii="Times New Roman" w:eastAsia="Times New Roman" w:hAnsi="Times New Roman" w:cs="Times New Roman"/>
          <w:color w:val="FF00FF"/>
          <w:kern w:val="0"/>
          <w:sz w:val="24"/>
          <w:szCs w:val="24"/>
          <w14:ligatures w14:val="none"/>
        </w:rPr>
        <w:t xml:space="preserve">ặt </w:t>
      </w:r>
      <w:r>
        <w:rPr>
          <w:rFonts w:ascii="Times New Roman" w:eastAsia="Times New Roman" w:hAnsi="Times New Roman" w:cs="Times New Roman"/>
          <w:color w:val="FF00FF"/>
          <w:kern w:val="0"/>
          <w:sz w:val="24"/>
          <w:szCs w:val="24"/>
          <w14:ligatures w14:val="none"/>
        </w:rPr>
        <w:t>t</w:t>
      </w:r>
      <w:r w:rsidRPr="00B55D50">
        <w:rPr>
          <w:rFonts w:ascii="Times New Roman" w:eastAsia="Times New Roman" w:hAnsi="Times New Roman" w:cs="Times New Roman"/>
          <w:color w:val="FF00FF"/>
          <w:kern w:val="0"/>
          <w:sz w:val="24"/>
          <w:szCs w:val="24"/>
          <w14:ligatures w14:val="none"/>
        </w:rPr>
        <w:t xml:space="preserve">răng vào ngày 20 tháng 7 năm 1969, trong chuyến du hành trên tàu Apollo 11 cùng Buzz Aldrin &amp; Michael </w:t>
      </w:r>
      <w:r>
        <w:rPr>
          <w:rFonts w:ascii="Times New Roman" w:eastAsia="Times New Roman" w:hAnsi="Times New Roman" w:cs="Times New Roman"/>
          <w:color w:val="FF00FF"/>
          <w:kern w:val="0"/>
          <w:sz w:val="24"/>
          <w:szCs w:val="24"/>
          <w14:ligatures w14:val="none"/>
        </w:rPr>
        <w:t>Collins</w:t>
      </w:r>
      <w:r>
        <w:rPr>
          <w:rFonts w:ascii="Times New Roman" w:eastAsia="Times New Roman" w:hAnsi="Times New Roman" w:cs="Times New Roman"/>
          <w:color w:val="FF00FF"/>
          <w:kern w:val="0"/>
          <w:sz w:val="24"/>
          <w:szCs w:val="24"/>
          <w:lang w:val="vi-VN"/>
          <w14:ligatures w14:val="none"/>
        </w:rPr>
        <w:t>.</w:t>
      </w:r>
    </w:p>
    <w:p w14:paraId="60C8E49B"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p>
    <w:p w14:paraId="15F6ED19"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r w:rsidRPr="00B55D50">
        <w:rPr>
          <w:rFonts w:ascii="Times New Roman" w:eastAsia="Times New Roman" w:hAnsi="Times New Roman" w:cs="Times New Roman"/>
          <w:color w:val="FF00FF"/>
          <w:kern w:val="0"/>
          <w:sz w:val="24"/>
          <w:szCs w:val="24"/>
          <w14:ligatures w14:val="none"/>
        </w:rPr>
        <w:t xml:space="preserve"> </w:t>
      </w:r>
      <w:r w:rsidRPr="002B0C74">
        <w:rPr>
          <w:rFonts w:ascii="Times New Roman" w:eastAsia="Times New Roman" w:hAnsi="Times New Roman" w:cs="Times New Roman"/>
          <w:b/>
          <w:bCs/>
          <w:color w:val="FF00FF"/>
          <w:kern w:val="0"/>
          <w:sz w:val="24"/>
          <w:szCs w:val="24"/>
          <w:lang w:val="vi-VN"/>
          <w14:ligatures w14:val="none"/>
        </w:rPr>
        <w:t xml:space="preserve">. </w:t>
      </w:r>
      <w:r w:rsidRPr="002B0C74">
        <w:rPr>
          <w:rFonts w:ascii="Times New Roman" w:eastAsia="Times New Roman" w:hAnsi="Times New Roman" w:cs="Times New Roman"/>
          <w:b/>
          <w:bCs/>
          <w:color w:val="FF00FF"/>
          <w:kern w:val="0"/>
          <w:sz w:val="24"/>
          <w:szCs w:val="24"/>
          <w14:ligatures w14:val="none"/>
        </w:rPr>
        <w:t>06/8/1945 :Vụ ném bom nguyên tử Hiroshima và Nagasaki</w:t>
      </w:r>
      <w:r w:rsidRPr="00B55D50">
        <w:rPr>
          <w:rFonts w:ascii="Times New Roman" w:eastAsia="Times New Roman" w:hAnsi="Times New Roman" w:cs="Times New Roman"/>
          <w:color w:val="FF00FF"/>
          <w:kern w:val="0"/>
          <w:sz w:val="24"/>
          <w:szCs w:val="24"/>
          <w14:ligatures w14:val="none"/>
        </w:rPr>
        <w:t xml:space="preserve"> là sự kiện hai quả bom nguyên tử được </w:t>
      </w:r>
      <w:r>
        <w:rPr>
          <w:rFonts w:ascii="Times New Roman" w:eastAsia="Times New Roman" w:hAnsi="Times New Roman" w:cs="Times New Roman"/>
          <w:color w:val="FF00FF"/>
          <w:kern w:val="0"/>
          <w:sz w:val="24"/>
          <w:szCs w:val="24"/>
          <w14:ligatures w14:val="none"/>
        </w:rPr>
        <w:t>q</w:t>
      </w:r>
      <w:r w:rsidRPr="00B55D50">
        <w:rPr>
          <w:rFonts w:ascii="Times New Roman" w:eastAsia="Times New Roman" w:hAnsi="Times New Roman" w:cs="Times New Roman"/>
          <w:color w:val="FF00FF"/>
          <w:kern w:val="0"/>
          <w:sz w:val="24"/>
          <w:szCs w:val="24"/>
          <w14:ligatures w14:val="none"/>
        </w:rPr>
        <w:t xml:space="preserve">uân đội Hoa Kỳ, theo lệnh của Tổng thống Harry S Truman, sử dụng trong </w:t>
      </w:r>
      <w:r>
        <w:rPr>
          <w:rFonts w:ascii="Times New Roman" w:eastAsia="Times New Roman" w:hAnsi="Times New Roman" w:cs="Times New Roman"/>
          <w:color w:val="FF00FF"/>
          <w:kern w:val="0"/>
          <w:sz w:val="24"/>
          <w:szCs w:val="24"/>
          <w14:ligatures w14:val="none"/>
        </w:rPr>
        <w:t>c</w:t>
      </w:r>
      <w:r w:rsidRPr="00B55D50">
        <w:rPr>
          <w:rFonts w:ascii="Times New Roman" w:eastAsia="Times New Roman" w:hAnsi="Times New Roman" w:cs="Times New Roman"/>
          <w:color w:val="FF00FF"/>
          <w:kern w:val="0"/>
          <w:sz w:val="24"/>
          <w:szCs w:val="24"/>
          <w14:ligatures w14:val="none"/>
        </w:rPr>
        <w:t xml:space="preserve">hiến tranh thế giới lần thứ </w:t>
      </w:r>
      <w:r>
        <w:rPr>
          <w:rFonts w:ascii="Times New Roman" w:eastAsia="Times New Roman" w:hAnsi="Times New Roman" w:cs="Times New Roman"/>
          <w:color w:val="FF00FF"/>
          <w:kern w:val="0"/>
          <w:sz w:val="24"/>
          <w:szCs w:val="24"/>
          <w14:ligatures w14:val="none"/>
        </w:rPr>
        <w:t>H</w:t>
      </w:r>
      <w:r w:rsidRPr="00B55D50">
        <w:rPr>
          <w:rFonts w:ascii="Times New Roman" w:eastAsia="Times New Roman" w:hAnsi="Times New Roman" w:cs="Times New Roman"/>
          <w:color w:val="FF00FF"/>
          <w:kern w:val="0"/>
          <w:sz w:val="24"/>
          <w:szCs w:val="24"/>
          <w14:ligatures w14:val="none"/>
        </w:rPr>
        <w:t xml:space="preserve">ai vào những ngày gần cuối của </w:t>
      </w:r>
      <w:r>
        <w:rPr>
          <w:rFonts w:ascii="Times New Roman" w:eastAsia="Times New Roman" w:hAnsi="Times New Roman" w:cs="Times New Roman"/>
          <w:color w:val="FF00FF"/>
          <w:kern w:val="0"/>
          <w:sz w:val="24"/>
          <w:szCs w:val="24"/>
          <w14:ligatures w14:val="none"/>
        </w:rPr>
        <w:t>c</w:t>
      </w:r>
      <w:r w:rsidRPr="00B55D50">
        <w:rPr>
          <w:rFonts w:ascii="Times New Roman" w:eastAsia="Times New Roman" w:hAnsi="Times New Roman" w:cs="Times New Roman"/>
          <w:color w:val="FF00FF"/>
          <w:kern w:val="0"/>
          <w:sz w:val="24"/>
          <w:szCs w:val="24"/>
          <w14:ligatures w14:val="none"/>
        </w:rPr>
        <w:t xml:space="preserve">hiến tranh tại Nhật Bản. Ngày 6 tháng 8 năm 1945, quả bom nguyên tử thứ </w:t>
      </w:r>
      <w:r>
        <w:rPr>
          <w:rFonts w:ascii="Times New Roman" w:eastAsia="Times New Roman" w:hAnsi="Times New Roman" w:cs="Times New Roman"/>
          <w:color w:val="FF00FF"/>
          <w:kern w:val="0"/>
          <w:sz w:val="24"/>
          <w:szCs w:val="24"/>
          <w14:ligatures w14:val="none"/>
        </w:rPr>
        <w:t>N</w:t>
      </w:r>
      <w:r w:rsidRPr="00B55D50">
        <w:rPr>
          <w:rFonts w:ascii="Times New Roman" w:eastAsia="Times New Roman" w:hAnsi="Times New Roman" w:cs="Times New Roman"/>
          <w:color w:val="FF00FF"/>
          <w:kern w:val="0"/>
          <w:sz w:val="24"/>
          <w:szCs w:val="24"/>
          <w14:ligatures w14:val="none"/>
        </w:rPr>
        <w:t xml:space="preserve">hất mang tên "Little Boy" đã được thả xuống thành phố Hiroshima, Nhật Bản. Sau đó 3 hôm, ngày 9 tháng 8 năm 1945, quả bom thứ </w:t>
      </w:r>
      <w:r>
        <w:rPr>
          <w:rFonts w:ascii="Times New Roman" w:eastAsia="Times New Roman" w:hAnsi="Times New Roman" w:cs="Times New Roman"/>
          <w:color w:val="FF00FF"/>
          <w:kern w:val="0"/>
          <w:sz w:val="24"/>
          <w:szCs w:val="24"/>
          <w14:ligatures w14:val="none"/>
        </w:rPr>
        <w:t>H</w:t>
      </w:r>
      <w:r w:rsidRPr="00B55D50">
        <w:rPr>
          <w:rFonts w:ascii="Times New Roman" w:eastAsia="Times New Roman" w:hAnsi="Times New Roman" w:cs="Times New Roman"/>
          <w:color w:val="FF00FF"/>
          <w:kern w:val="0"/>
          <w:sz w:val="24"/>
          <w:szCs w:val="24"/>
          <w14:ligatures w14:val="none"/>
        </w:rPr>
        <w:t>ai mang tên "Fat Man" đã phát nổ trên bầu trời thành phố Nagasaki khiến hàng chục nghìn người thiệt mạng tức khắc.</w:t>
      </w:r>
    </w:p>
    <w:p w14:paraId="3CF282F1"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p>
    <w:p w14:paraId="3E962D7E" w14:textId="77777777" w:rsidR="00AF2D8E" w:rsidRPr="00A60E67" w:rsidRDefault="00AF2D8E" w:rsidP="00AF2D8E">
      <w:pPr>
        <w:shd w:val="clear" w:color="auto" w:fill="FFFFFF"/>
        <w:spacing w:after="0" w:line="240" w:lineRule="auto"/>
        <w:rPr>
          <w:rFonts w:ascii="Times New Roman" w:eastAsia="Times New Roman" w:hAnsi="Times New Roman" w:cs="Times New Roman"/>
          <w:color w:val="FF00FF"/>
          <w:kern w:val="0"/>
          <w:sz w:val="24"/>
          <w:szCs w:val="24"/>
          <w:lang w:val="vi-VN"/>
          <w14:ligatures w14:val="none"/>
        </w:rPr>
      </w:pPr>
      <w:r w:rsidRPr="00D53E1D">
        <w:rPr>
          <w:rFonts w:ascii="Times New Roman" w:eastAsia="Times New Roman" w:hAnsi="Times New Roman" w:cs="Times New Roman"/>
          <w:b/>
          <w:bCs/>
          <w:color w:val="FF00FF"/>
          <w:kern w:val="0"/>
          <w:sz w:val="24"/>
          <w:szCs w:val="24"/>
          <w:lang w:val="vi-VN"/>
          <w14:ligatures w14:val="none"/>
        </w:rPr>
        <w:t xml:space="preserve">. </w:t>
      </w:r>
      <w:r w:rsidRPr="00D53E1D">
        <w:rPr>
          <w:rFonts w:ascii="Times New Roman" w:eastAsia="Times New Roman" w:hAnsi="Times New Roman" w:cs="Times New Roman"/>
          <w:b/>
          <w:bCs/>
          <w:color w:val="FF00FF"/>
          <w:kern w:val="0"/>
          <w:sz w:val="24"/>
          <w:szCs w:val="24"/>
          <w14:ligatures w14:val="none"/>
        </w:rPr>
        <w:t>06/8 1962 – Nữ diễn viên, ca sĩ Marilyn Monroe</w:t>
      </w:r>
      <w:r w:rsidRPr="00B55D50">
        <w:rPr>
          <w:rFonts w:ascii="Times New Roman" w:eastAsia="Times New Roman" w:hAnsi="Times New Roman" w:cs="Times New Roman"/>
          <w:color w:val="FF00FF"/>
          <w:kern w:val="0"/>
          <w:sz w:val="24"/>
          <w:szCs w:val="24"/>
          <w14:ligatures w14:val="none"/>
        </w:rPr>
        <w:t xml:space="preserve"> qua đời do sử dụng thuốc an thần quá </w:t>
      </w:r>
      <w:r>
        <w:rPr>
          <w:rFonts w:ascii="Times New Roman" w:eastAsia="Times New Roman" w:hAnsi="Times New Roman" w:cs="Times New Roman"/>
          <w:color w:val="FF00FF"/>
          <w:kern w:val="0"/>
          <w:sz w:val="24"/>
          <w:szCs w:val="24"/>
          <w14:ligatures w14:val="none"/>
        </w:rPr>
        <w:t>liều</w:t>
      </w:r>
      <w:r>
        <w:rPr>
          <w:rFonts w:ascii="Times New Roman" w:eastAsia="Times New Roman" w:hAnsi="Times New Roman" w:cs="Times New Roman"/>
          <w:color w:val="FF00FF"/>
          <w:kern w:val="0"/>
          <w:sz w:val="24"/>
          <w:szCs w:val="24"/>
          <w:lang w:val="vi-VN"/>
          <w14:ligatures w14:val="none"/>
        </w:rPr>
        <w:t>.</w:t>
      </w:r>
    </w:p>
    <w:p w14:paraId="225C21BA"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p>
    <w:p w14:paraId="4386A613" w14:textId="77777777" w:rsidR="00AF2D8E" w:rsidRPr="00A60E67" w:rsidRDefault="00AF2D8E" w:rsidP="00AF2D8E">
      <w:pPr>
        <w:shd w:val="clear" w:color="auto" w:fill="FFFFFF"/>
        <w:spacing w:after="0" w:line="240" w:lineRule="auto"/>
        <w:rPr>
          <w:rFonts w:ascii="Times New Roman" w:eastAsia="Times New Roman" w:hAnsi="Times New Roman" w:cs="Times New Roman"/>
          <w:color w:val="FF00FF"/>
          <w:kern w:val="0"/>
          <w:sz w:val="24"/>
          <w:szCs w:val="24"/>
          <w:lang w:val="vi-VN"/>
          <w14:ligatures w14:val="none"/>
        </w:rPr>
      </w:pPr>
      <w:r>
        <w:rPr>
          <w:rFonts w:ascii="Times New Roman" w:eastAsia="Times New Roman" w:hAnsi="Times New Roman" w:cs="Times New Roman"/>
          <w:noProof/>
          <w:color w:val="FF00FF"/>
          <w:kern w:val="0"/>
          <w:sz w:val="24"/>
          <w:szCs w:val="24"/>
          <w14:ligatures w14:val="none"/>
        </w:rPr>
        <w:drawing>
          <wp:anchor distT="0" distB="0" distL="114300" distR="114300" simplePos="0" relativeHeight="251660288" behindDoc="1" locked="0" layoutInCell="1" allowOverlap="1" wp14:anchorId="5C05E89A" wp14:editId="69B931D0">
            <wp:simplePos x="0" y="0"/>
            <wp:positionH relativeFrom="column">
              <wp:posOffset>5135245</wp:posOffset>
            </wp:positionH>
            <wp:positionV relativeFrom="paragraph">
              <wp:posOffset>3810</wp:posOffset>
            </wp:positionV>
            <wp:extent cx="796925" cy="1052195"/>
            <wp:effectExtent l="0" t="0" r="3175" b="0"/>
            <wp:wrapTight wrapText="bothSides">
              <wp:wrapPolygon edited="0">
                <wp:start x="0" y="0"/>
                <wp:lineTo x="0" y="21118"/>
                <wp:lineTo x="21170" y="21118"/>
                <wp:lineTo x="21170" y="0"/>
                <wp:lineTo x="0" y="0"/>
              </wp:wrapPolygon>
            </wp:wrapTight>
            <wp:docPr id="5376049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6925" cy="1052195"/>
                    </a:xfrm>
                    <a:prstGeom prst="rect">
                      <a:avLst/>
                    </a:prstGeom>
                    <a:noFill/>
                  </pic:spPr>
                </pic:pic>
              </a:graphicData>
            </a:graphic>
            <wp14:sizeRelH relativeFrom="page">
              <wp14:pctWidth>0</wp14:pctWidth>
            </wp14:sizeRelH>
            <wp14:sizeRelV relativeFrom="page">
              <wp14:pctHeight>0</wp14:pctHeight>
            </wp14:sizeRelV>
          </wp:anchor>
        </w:drawing>
      </w:r>
      <w:r w:rsidRPr="00D53E1D">
        <w:rPr>
          <w:rFonts w:ascii="Times New Roman" w:eastAsia="Times New Roman" w:hAnsi="Times New Roman" w:cs="Times New Roman"/>
          <w:b/>
          <w:bCs/>
          <w:color w:val="FF00FF"/>
          <w:kern w:val="0"/>
          <w:sz w:val="24"/>
          <w:szCs w:val="24"/>
          <w:lang w:val="vi-VN"/>
          <w14:ligatures w14:val="none"/>
        </w:rPr>
        <w:t xml:space="preserve">. </w:t>
      </w:r>
      <w:r w:rsidRPr="00D53E1D">
        <w:rPr>
          <w:rFonts w:ascii="Times New Roman" w:eastAsia="Times New Roman" w:hAnsi="Times New Roman" w:cs="Times New Roman"/>
          <w:b/>
          <w:bCs/>
          <w:color w:val="FF00FF"/>
          <w:kern w:val="0"/>
          <w:sz w:val="24"/>
          <w:szCs w:val="24"/>
          <w14:ligatures w14:val="none"/>
        </w:rPr>
        <w:t>30 TCN – Quân chủ cuối cùng của triều đại Ptolemaios</w:t>
      </w:r>
      <w:r w:rsidRPr="00B55D50">
        <w:rPr>
          <w:rFonts w:ascii="Times New Roman" w:eastAsia="Times New Roman" w:hAnsi="Times New Roman" w:cs="Times New Roman"/>
          <w:color w:val="FF00FF"/>
          <w:kern w:val="0"/>
          <w:sz w:val="24"/>
          <w:szCs w:val="24"/>
          <w14:ligatures w14:val="none"/>
        </w:rPr>
        <w:t xml:space="preserve"> </w:t>
      </w:r>
      <w:r w:rsidRPr="00D53E1D">
        <w:rPr>
          <w:rFonts w:ascii="Times New Roman" w:eastAsia="Times New Roman" w:hAnsi="Times New Roman" w:cs="Times New Roman"/>
          <w:b/>
          <w:bCs/>
          <w:color w:val="FF00FF"/>
          <w:kern w:val="0"/>
          <w:sz w:val="24"/>
          <w:szCs w:val="24"/>
          <w14:ligatures w14:val="none"/>
        </w:rPr>
        <w:t>là Cleopatra VII Philopator</w:t>
      </w:r>
      <w:r w:rsidRPr="00B55D50">
        <w:rPr>
          <w:rFonts w:ascii="Times New Roman" w:eastAsia="Times New Roman" w:hAnsi="Times New Roman" w:cs="Times New Roman"/>
          <w:color w:val="FF00FF"/>
          <w:kern w:val="0"/>
          <w:sz w:val="24"/>
          <w:szCs w:val="24"/>
          <w14:ligatures w14:val="none"/>
        </w:rPr>
        <w:t xml:space="preserve"> (hình) tự tử, được cho là bằng cách để rắn độc cắn.</w:t>
      </w:r>
      <w:r>
        <w:rPr>
          <w:rFonts w:ascii="Times New Roman" w:eastAsia="Times New Roman" w:hAnsi="Times New Roman" w:cs="Times New Roman"/>
          <w:color w:val="FF00FF"/>
          <w:kern w:val="0"/>
          <w:sz w:val="24"/>
          <w:szCs w:val="24"/>
          <w:lang w:val="vi-VN"/>
          <w14:ligatures w14:val="none"/>
        </w:rPr>
        <w:t xml:space="preserve"> </w:t>
      </w:r>
    </w:p>
    <w:p w14:paraId="1F9E0803"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p>
    <w:p w14:paraId="0CA61E27"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r w:rsidRPr="00A60E67">
        <w:rPr>
          <w:rFonts w:ascii="Times New Roman" w:eastAsia="Times New Roman" w:hAnsi="Times New Roman" w:cs="Times New Roman"/>
          <w:b/>
          <w:bCs/>
          <w:color w:val="FF00FF"/>
          <w:kern w:val="0"/>
          <w:sz w:val="24"/>
          <w:szCs w:val="24"/>
          <w:lang w:val="vi-VN"/>
          <w14:ligatures w14:val="none"/>
        </w:rPr>
        <w:t>.</w:t>
      </w:r>
      <w:r w:rsidRPr="00A60E67">
        <w:rPr>
          <w:rFonts w:ascii="Times New Roman" w:eastAsia="Times New Roman" w:hAnsi="Times New Roman" w:cs="Times New Roman"/>
          <w:b/>
          <w:bCs/>
          <w:color w:val="FF00FF"/>
          <w:kern w:val="0"/>
          <w:sz w:val="24"/>
          <w:szCs w:val="24"/>
          <w14:ligatures w14:val="none"/>
        </w:rPr>
        <w:t xml:space="preserve"> 9/8/1173 – Bắt đầu xây tháp nghiêng Pisa, Ý Đại Lợi</w:t>
      </w:r>
      <w:r w:rsidRPr="00B55D50">
        <w:rPr>
          <w:rFonts w:ascii="Times New Roman" w:eastAsia="Times New Roman" w:hAnsi="Times New Roman" w:cs="Times New Roman"/>
          <w:color w:val="FF00FF"/>
          <w:kern w:val="0"/>
          <w:sz w:val="24"/>
          <w:szCs w:val="24"/>
          <w14:ligatures w14:val="none"/>
        </w:rPr>
        <w:t>.</w:t>
      </w:r>
    </w:p>
    <w:p w14:paraId="5BDF8772" w14:textId="77777777" w:rsidR="00AF2D8E" w:rsidRDefault="00AF2D8E" w:rsidP="00AF2D8E">
      <w:pPr>
        <w:shd w:val="clear" w:color="auto" w:fill="FFFFFF"/>
        <w:spacing w:after="0" w:line="240" w:lineRule="auto"/>
        <w:rPr>
          <w:rFonts w:ascii="Times New Roman" w:eastAsia="Times New Roman" w:hAnsi="Times New Roman" w:cs="Times New Roman"/>
          <w:color w:val="FF00FF"/>
          <w:kern w:val="0"/>
          <w:sz w:val="24"/>
          <w:szCs w:val="24"/>
          <w:lang w:val="vi-VN"/>
          <w14:ligatures w14:val="none"/>
        </w:rPr>
      </w:pPr>
    </w:p>
    <w:p w14:paraId="295C12FB"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r w:rsidRPr="00487D28">
        <w:rPr>
          <w:rFonts w:ascii="Times New Roman" w:eastAsia="Times New Roman" w:hAnsi="Times New Roman" w:cs="Times New Roman"/>
          <w:b/>
          <w:bCs/>
          <w:color w:val="FF00FF"/>
          <w:kern w:val="0"/>
          <w:sz w:val="24"/>
          <w:szCs w:val="24"/>
          <w:lang w:val="vi-VN"/>
          <w14:ligatures w14:val="none"/>
        </w:rPr>
        <w:t>.</w:t>
      </w:r>
      <w:r w:rsidRPr="00487D28">
        <w:rPr>
          <w:rFonts w:ascii="Times New Roman" w:eastAsia="Times New Roman" w:hAnsi="Times New Roman" w:cs="Times New Roman"/>
          <w:b/>
          <w:bCs/>
          <w:color w:val="FF00FF"/>
          <w:kern w:val="0"/>
          <w:sz w:val="24"/>
          <w:szCs w:val="24"/>
          <w14:ligatures w14:val="none"/>
        </w:rPr>
        <w:t xml:space="preserve"> 09 / 8/ 1925</w:t>
      </w:r>
      <w:r w:rsidRPr="00487D28">
        <w:rPr>
          <w:rFonts w:ascii="Times New Roman" w:eastAsia="Times New Roman" w:hAnsi="Times New Roman" w:cs="Times New Roman"/>
          <w:b/>
          <w:bCs/>
          <w:color w:val="FF00FF"/>
          <w:kern w:val="0"/>
          <w:sz w:val="24"/>
          <w:szCs w:val="24"/>
          <w:lang w:val="vi-VN"/>
          <w14:ligatures w14:val="none"/>
        </w:rPr>
        <w:t xml:space="preserve"> </w:t>
      </w:r>
      <w:r w:rsidRPr="00487D28">
        <w:rPr>
          <w:rFonts w:ascii="Times New Roman" w:eastAsia="Times New Roman" w:hAnsi="Times New Roman" w:cs="Times New Roman"/>
          <w:b/>
          <w:bCs/>
          <w:color w:val="FF00FF"/>
          <w:kern w:val="0"/>
          <w:sz w:val="24"/>
          <w:szCs w:val="24"/>
          <w14:ligatures w14:val="none"/>
        </w:rPr>
        <w:t>–</w:t>
      </w:r>
      <w:r w:rsidRPr="00487D28">
        <w:rPr>
          <w:rFonts w:ascii="Times New Roman" w:eastAsia="Times New Roman" w:hAnsi="Times New Roman" w:cs="Times New Roman"/>
          <w:b/>
          <w:bCs/>
          <w:color w:val="FF00FF"/>
          <w:kern w:val="0"/>
          <w:sz w:val="24"/>
          <w:szCs w:val="24"/>
          <w:lang w:val="vi-VN"/>
          <w14:ligatures w14:val="none"/>
        </w:rPr>
        <w:t xml:space="preserve"> </w:t>
      </w:r>
      <w:r w:rsidRPr="00487D28">
        <w:rPr>
          <w:rFonts w:ascii="Times New Roman" w:eastAsia="Times New Roman" w:hAnsi="Times New Roman" w:cs="Times New Roman"/>
          <w:b/>
          <w:bCs/>
          <w:color w:val="FF00FF"/>
          <w:kern w:val="0"/>
          <w:sz w:val="24"/>
          <w:szCs w:val="24"/>
          <w14:ligatures w14:val="none"/>
        </w:rPr>
        <w:t>Cuộc họp lớn Ku Klux Klan ở Washington</w:t>
      </w:r>
      <w:r>
        <w:rPr>
          <w:rFonts w:ascii="Times New Roman" w:eastAsia="Times New Roman" w:hAnsi="Times New Roman" w:cs="Times New Roman"/>
          <w:color w:val="FF00FF"/>
          <w:kern w:val="0"/>
          <w:sz w:val="24"/>
          <w:szCs w:val="24"/>
          <w:lang w:val="vi-VN"/>
          <w14:ligatures w14:val="none"/>
        </w:rPr>
        <w:t xml:space="preserve">, </w:t>
      </w:r>
      <w:r w:rsidRPr="00B55D50">
        <w:rPr>
          <w:rFonts w:ascii="Times New Roman" w:eastAsia="Times New Roman" w:hAnsi="Times New Roman" w:cs="Times New Roman"/>
          <w:color w:val="FF00FF"/>
          <w:kern w:val="0"/>
          <w:sz w:val="24"/>
          <w:szCs w:val="24"/>
          <w14:ligatures w14:val="none"/>
        </w:rPr>
        <w:t>50.000 người tuần hành</w:t>
      </w:r>
    </w:p>
    <w:p w14:paraId="4C50F69B"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p>
    <w:p w14:paraId="591186D4"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r w:rsidRPr="00026B33">
        <w:rPr>
          <w:rFonts w:ascii="Times New Roman" w:eastAsia="Times New Roman" w:hAnsi="Times New Roman" w:cs="Times New Roman"/>
          <w:b/>
          <w:bCs/>
          <w:color w:val="FF00FF"/>
          <w:kern w:val="0"/>
          <w:sz w:val="24"/>
          <w:szCs w:val="24"/>
          <w:lang w:val="vi-VN"/>
          <w14:ligatures w14:val="none"/>
        </w:rPr>
        <w:t xml:space="preserve">. </w:t>
      </w:r>
      <w:r w:rsidRPr="00026B33">
        <w:rPr>
          <w:rFonts w:ascii="Times New Roman" w:eastAsia="Times New Roman" w:hAnsi="Times New Roman" w:cs="Times New Roman"/>
          <w:b/>
          <w:bCs/>
          <w:color w:val="FF00FF"/>
          <w:kern w:val="0"/>
          <w:sz w:val="24"/>
          <w:szCs w:val="24"/>
          <w14:ligatures w14:val="none"/>
        </w:rPr>
        <w:t>10/8-1793 – Bảo tàng Louvre chính thức mở cửa tại Paris</w:t>
      </w:r>
      <w:r w:rsidRPr="00B55D50">
        <w:rPr>
          <w:rFonts w:ascii="Times New Roman" w:eastAsia="Times New Roman" w:hAnsi="Times New Roman" w:cs="Times New Roman"/>
          <w:color w:val="FF00FF"/>
          <w:kern w:val="0"/>
          <w:sz w:val="24"/>
          <w:szCs w:val="24"/>
          <w14:ligatures w14:val="none"/>
        </w:rPr>
        <w:t xml:space="preserve"> trong thời kỳ Cách mạng Pháp.</w:t>
      </w:r>
    </w:p>
    <w:p w14:paraId="106E49C9"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p>
    <w:p w14:paraId="72116488" w14:textId="77777777" w:rsidR="00AF2D8E" w:rsidRPr="00B05F9E" w:rsidRDefault="00AF2D8E" w:rsidP="00AF2D8E">
      <w:pPr>
        <w:shd w:val="clear" w:color="auto" w:fill="FFFFFF"/>
        <w:spacing w:after="0" w:line="240" w:lineRule="auto"/>
        <w:rPr>
          <w:rFonts w:ascii="Times New Roman" w:eastAsia="Times New Roman" w:hAnsi="Times New Roman" w:cs="Times New Roman"/>
          <w:b/>
          <w:bCs/>
          <w:color w:val="FF00FF"/>
          <w:kern w:val="0"/>
          <w:sz w:val="24"/>
          <w:szCs w:val="24"/>
          <w:lang w:val="vi-VN"/>
          <w14:ligatures w14:val="none"/>
        </w:rPr>
      </w:pPr>
      <w:r w:rsidRPr="00B05F9E">
        <w:rPr>
          <w:rFonts w:ascii="Times New Roman" w:eastAsia="Times New Roman" w:hAnsi="Times New Roman" w:cs="Times New Roman"/>
          <w:b/>
          <w:bCs/>
          <w:color w:val="FF00FF"/>
          <w:kern w:val="0"/>
          <w:sz w:val="24"/>
          <w:szCs w:val="24"/>
          <w:lang w:val="vi-VN"/>
          <w14:ligatures w14:val="none"/>
        </w:rPr>
        <w:t xml:space="preserve">. </w:t>
      </w:r>
      <w:r w:rsidRPr="00B05F9E">
        <w:rPr>
          <w:rFonts w:ascii="Times New Roman" w:eastAsia="Times New Roman" w:hAnsi="Times New Roman" w:cs="Times New Roman"/>
          <w:b/>
          <w:bCs/>
          <w:color w:val="FF00FF"/>
          <w:kern w:val="0"/>
          <w:sz w:val="24"/>
          <w:szCs w:val="24"/>
          <w14:ligatures w14:val="none"/>
        </w:rPr>
        <w:t xml:space="preserve">10/8/1945 Truman tuyên bố Nhật Bản đầu </w:t>
      </w:r>
      <w:r>
        <w:rPr>
          <w:rFonts w:ascii="Times New Roman" w:eastAsia="Times New Roman" w:hAnsi="Times New Roman" w:cs="Times New Roman"/>
          <w:b/>
          <w:bCs/>
          <w:color w:val="FF00FF"/>
          <w:kern w:val="0"/>
          <w:sz w:val="24"/>
          <w:szCs w:val="24"/>
          <w14:ligatures w14:val="none"/>
        </w:rPr>
        <w:t>hàng</w:t>
      </w:r>
      <w:r>
        <w:rPr>
          <w:rFonts w:ascii="Times New Roman" w:eastAsia="Times New Roman" w:hAnsi="Times New Roman" w:cs="Times New Roman"/>
          <w:b/>
          <w:bCs/>
          <w:color w:val="FF00FF"/>
          <w:kern w:val="0"/>
          <w:sz w:val="24"/>
          <w:szCs w:val="24"/>
          <w:lang w:val="vi-VN"/>
          <w14:ligatures w14:val="none"/>
        </w:rPr>
        <w:t>.</w:t>
      </w:r>
    </w:p>
    <w:p w14:paraId="204A9E4F"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p>
    <w:p w14:paraId="69A7FB90"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r w:rsidRPr="00B05F9E">
        <w:rPr>
          <w:rFonts w:ascii="Times New Roman" w:eastAsia="Times New Roman" w:hAnsi="Times New Roman" w:cs="Times New Roman"/>
          <w:b/>
          <w:bCs/>
          <w:color w:val="FF00FF"/>
          <w:kern w:val="0"/>
          <w:sz w:val="24"/>
          <w:szCs w:val="24"/>
          <w:lang w:val="vi-VN"/>
          <w14:ligatures w14:val="none"/>
        </w:rPr>
        <w:t xml:space="preserve">. </w:t>
      </w:r>
      <w:r w:rsidRPr="00B05F9E">
        <w:rPr>
          <w:rFonts w:ascii="Times New Roman" w:eastAsia="Times New Roman" w:hAnsi="Times New Roman" w:cs="Times New Roman"/>
          <w:b/>
          <w:bCs/>
          <w:color w:val="FF00FF"/>
          <w:kern w:val="0"/>
          <w:sz w:val="24"/>
          <w:szCs w:val="24"/>
          <w14:ligatures w14:val="none"/>
        </w:rPr>
        <w:t>10/8/1961 – Chiến tranh Việt Nam</w:t>
      </w:r>
      <w:r w:rsidRPr="00B55D50">
        <w:rPr>
          <w:rFonts w:ascii="Times New Roman" w:eastAsia="Times New Roman" w:hAnsi="Times New Roman" w:cs="Times New Roman"/>
          <w:color w:val="FF00FF"/>
          <w:kern w:val="0"/>
          <w:sz w:val="24"/>
          <w:szCs w:val="24"/>
          <w14:ligatures w14:val="none"/>
        </w:rPr>
        <w:t>: Quân đội Hoa Kỳ bắt đầu sử dụng chất độc da cam tại Việt Nam.</w:t>
      </w:r>
    </w:p>
    <w:p w14:paraId="6C6AAC5C"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p>
    <w:p w14:paraId="53633896" w14:textId="77777777" w:rsidR="00AF2D8E" w:rsidRDefault="00AF2D8E" w:rsidP="00AF2D8E">
      <w:pPr>
        <w:shd w:val="clear" w:color="auto" w:fill="FFFFFF"/>
        <w:spacing w:after="0" w:line="240" w:lineRule="auto"/>
        <w:rPr>
          <w:rFonts w:ascii="Times New Roman" w:eastAsia="Times New Roman" w:hAnsi="Times New Roman" w:cs="Times New Roman"/>
          <w:b/>
          <w:bCs/>
          <w:color w:val="FF00FF"/>
          <w:kern w:val="0"/>
          <w:sz w:val="24"/>
          <w:szCs w:val="24"/>
          <w:lang w:val="vi-VN"/>
          <w14:ligatures w14:val="none"/>
        </w:rPr>
      </w:pPr>
      <w:r w:rsidRPr="00B05F9E">
        <w:rPr>
          <w:rFonts w:ascii="Times New Roman" w:eastAsia="Times New Roman" w:hAnsi="Times New Roman" w:cs="Times New Roman"/>
          <w:b/>
          <w:bCs/>
          <w:color w:val="FF00FF"/>
          <w:kern w:val="0"/>
          <w:sz w:val="24"/>
          <w:szCs w:val="24"/>
          <w:lang w:val="vi-VN"/>
          <w14:ligatures w14:val="none"/>
        </w:rPr>
        <w:t xml:space="preserve">. </w:t>
      </w:r>
      <w:r w:rsidRPr="00B05F9E">
        <w:rPr>
          <w:rFonts w:ascii="Times New Roman" w:eastAsia="Times New Roman" w:hAnsi="Times New Roman" w:cs="Times New Roman"/>
          <w:b/>
          <w:bCs/>
          <w:color w:val="FF00FF"/>
          <w:kern w:val="0"/>
          <w:sz w:val="24"/>
          <w:szCs w:val="24"/>
          <w14:ligatures w14:val="none"/>
        </w:rPr>
        <w:t>10/81990</w:t>
      </w:r>
      <w:r w:rsidRPr="00B05F9E">
        <w:rPr>
          <w:rFonts w:ascii="Times New Roman" w:eastAsia="Times New Roman" w:hAnsi="Times New Roman" w:cs="Times New Roman"/>
          <w:b/>
          <w:bCs/>
          <w:color w:val="FF00FF"/>
          <w:kern w:val="0"/>
          <w:sz w:val="24"/>
          <w:szCs w:val="24"/>
          <w:lang w:val="vi-VN"/>
          <w14:ligatures w14:val="none"/>
        </w:rPr>
        <w:t xml:space="preserve"> </w:t>
      </w:r>
      <w:r w:rsidRPr="00B05F9E">
        <w:rPr>
          <w:rFonts w:ascii="Times New Roman" w:eastAsia="Times New Roman" w:hAnsi="Times New Roman" w:cs="Times New Roman"/>
          <w:b/>
          <w:bCs/>
          <w:color w:val="FF00FF"/>
          <w:kern w:val="0"/>
          <w:sz w:val="24"/>
          <w:szCs w:val="24"/>
          <w14:ligatures w14:val="none"/>
        </w:rPr>
        <w:t>– Tàu vũ trụ Magellan đến hành tinh sao Kim</w:t>
      </w:r>
      <w:r w:rsidRPr="00B05F9E">
        <w:rPr>
          <w:rFonts w:ascii="Times New Roman" w:eastAsia="Times New Roman" w:hAnsi="Times New Roman" w:cs="Times New Roman"/>
          <w:b/>
          <w:bCs/>
          <w:color w:val="FF00FF"/>
          <w:kern w:val="0"/>
          <w:sz w:val="24"/>
          <w:szCs w:val="24"/>
          <w:lang w:val="vi-VN"/>
          <w14:ligatures w14:val="none"/>
        </w:rPr>
        <w:t>.</w:t>
      </w:r>
      <w:r w:rsidRPr="00B05F9E">
        <w:rPr>
          <w:rFonts w:ascii="Times New Roman" w:eastAsia="Times New Roman" w:hAnsi="Times New Roman" w:cs="Times New Roman"/>
          <w:b/>
          <w:bCs/>
          <w:color w:val="FF00FF"/>
          <w:kern w:val="0"/>
          <w:sz w:val="24"/>
          <w:szCs w:val="24"/>
          <w14:ligatures w14:val="none"/>
        </w:rPr>
        <w:t xml:space="preserve">  </w:t>
      </w:r>
    </w:p>
    <w:p w14:paraId="207EB360" w14:textId="77777777" w:rsidR="00AF2D8E" w:rsidRPr="00B05F9E" w:rsidRDefault="00AF2D8E" w:rsidP="00AF2D8E">
      <w:pPr>
        <w:shd w:val="clear" w:color="auto" w:fill="FFFFFF"/>
        <w:spacing w:after="0" w:line="240" w:lineRule="auto"/>
        <w:rPr>
          <w:rFonts w:ascii="Times New Roman" w:eastAsia="Times New Roman" w:hAnsi="Times New Roman" w:cs="Times New Roman"/>
          <w:b/>
          <w:bCs/>
          <w:color w:val="FF00FF"/>
          <w:kern w:val="0"/>
          <w:sz w:val="24"/>
          <w:szCs w:val="24"/>
          <w14:ligatures w14:val="none"/>
        </w:rPr>
      </w:pPr>
      <w:r w:rsidRPr="00B05F9E">
        <w:rPr>
          <w:rFonts w:ascii="Times New Roman" w:eastAsia="Times New Roman" w:hAnsi="Times New Roman" w:cs="Times New Roman"/>
          <w:b/>
          <w:bCs/>
          <w:color w:val="FF00FF"/>
          <w:kern w:val="0"/>
          <w:sz w:val="24"/>
          <w:szCs w:val="24"/>
          <w14:ligatures w14:val="none"/>
        </w:rPr>
        <w:t xml:space="preserve">  </w:t>
      </w:r>
    </w:p>
    <w:p w14:paraId="37B43E65"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r w:rsidRPr="00B05F9E">
        <w:rPr>
          <w:rFonts w:ascii="Times New Roman" w:eastAsia="Times New Roman" w:hAnsi="Times New Roman" w:cs="Times New Roman"/>
          <w:b/>
          <w:bCs/>
          <w:color w:val="FF00FF"/>
          <w:kern w:val="0"/>
          <w:sz w:val="24"/>
          <w:szCs w:val="24"/>
          <w:lang w:val="vi-VN"/>
          <w14:ligatures w14:val="none"/>
        </w:rPr>
        <w:lastRenderedPageBreak/>
        <w:t xml:space="preserve">. </w:t>
      </w:r>
      <w:r w:rsidRPr="00B05F9E">
        <w:rPr>
          <w:rFonts w:ascii="Times New Roman" w:eastAsia="Times New Roman" w:hAnsi="Times New Roman" w:cs="Times New Roman"/>
          <w:b/>
          <w:bCs/>
          <w:color w:val="FF00FF"/>
          <w:kern w:val="0"/>
          <w:sz w:val="24"/>
          <w:szCs w:val="24"/>
          <w14:ligatures w14:val="none"/>
        </w:rPr>
        <w:t>12/8/2000 – Tàu ngầm K-141 Kursk của Hải quân Nga phát nổ</w:t>
      </w:r>
      <w:r w:rsidRPr="00B55D50">
        <w:rPr>
          <w:rFonts w:ascii="Times New Roman" w:eastAsia="Times New Roman" w:hAnsi="Times New Roman" w:cs="Times New Roman"/>
          <w:color w:val="FF00FF"/>
          <w:kern w:val="0"/>
          <w:sz w:val="24"/>
          <w:szCs w:val="24"/>
          <w14:ligatures w14:val="none"/>
        </w:rPr>
        <w:t xml:space="preserve"> và chìm xuống biển Barents trong một cuộc tập trận, khiến 118 thủy thủ thiệt mạng.</w:t>
      </w:r>
    </w:p>
    <w:p w14:paraId="18CA7E56"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p>
    <w:p w14:paraId="2B5D7452"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r>
        <w:rPr>
          <w:rFonts w:ascii="Times New Roman" w:eastAsia="Times New Roman" w:hAnsi="Times New Roman" w:cs="Times New Roman"/>
          <w:noProof/>
          <w:color w:val="FF00FF"/>
          <w:kern w:val="0"/>
          <w:sz w:val="24"/>
          <w:szCs w:val="24"/>
        </w:rPr>
        <w:drawing>
          <wp:anchor distT="0" distB="0" distL="114300" distR="114300" simplePos="0" relativeHeight="251661312" behindDoc="1" locked="0" layoutInCell="1" allowOverlap="1" wp14:anchorId="00B8D88D" wp14:editId="4E58407C">
            <wp:simplePos x="0" y="0"/>
            <wp:positionH relativeFrom="margin">
              <wp:align>right</wp:align>
            </wp:positionH>
            <wp:positionV relativeFrom="paragraph">
              <wp:posOffset>1293495</wp:posOffset>
            </wp:positionV>
            <wp:extent cx="5943600" cy="2068195"/>
            <wp:effectExtent l="0" t="0" r="0" b="8255"/>
            <wp:wrapTight wrapText="bothSides">
              <wp:wrapPolygon edited="0">
                <wp:start x="0" y="0"/>
                <wp:lineTo x="0" y="21487"/>
                <wp:lineTo x="21531" y="21487"/>
                <wp:lineTo x="21531" y="0"/>
                <wp:lineTo x="0" y="0"/>
              </wp:wrapPolygon>
            </wp:wrapTight>
            <wp:docPr id="3376601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60191" name="Picture 33766019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068195"/>
                    </a:xfrm>
                    <a:prstGeom prst="rect">
                      <a:avLst/>
                    </a:prstGeom>
                  </pic:spPr>
                </pic:pic>
              </a:graphicData>
            </a:graphic>
            <wp14:sizeRelH relativeFrom="page">
              <wp14:pctWidth>0</wp14:pctWidth>
            </wp14:sizeRelH>
            <wp14:sizeRelV relativeFrom="page">
              <wp14:pctHeight>0</wp14:pctHeight>
            </wp14:sizeRelV>
          </wp:anchor>
        </w:drawing>
      </w:r>
      <w:r w:rsidRPr="000C4C68">
        <w:rPr>
          <w:rFonts w:ascii="Times New Roman" w:eastAsia="Times New Roman" w:hAnsi="Times New Roman" w:cs="Times New Roman"/>
          <w:b/>
          <w:bCs/>
          <w:color w:val="FF00FF"/>
          <w:kern w:val="0"/>
          <w:sz w:val="24"/>
          <w:szCs w:val="24"/>
          <w:lang w:val="vi-VN"/>
          <w14:ligatures w14:val="none"/>
        </w:rPr>
        <w:t xml:space="preserve">. </w:t>
      </w:r>
      <w:r w:rsidRPr="000C4C68">
        <w:rPr>
          <w:rFonts w:ascii="Times New Roman" w:eastAsia="Times New Roman" w:hAnsi="Times New Roman" w:cs="Times New Roman"/>
          <w:b/>
          <w:bCs/>
          <w:color w:val="FF00FF"/>
          <w:kern w:val="0"/>
          <w:sz w:val="24"/>
          <w:szCs w:val="24"/>
          <w14:ligatures w14:val="none"/>
        </w:rPr>
        <w:t>15-17/8/1969: 3 ngày Đại Hội Âm Nhạc Woodstock</w:t>
      </w:r>
      <w:r>
        <w:rPr>
          <w:rFonts w:ascii="Times New Roman" w:eastAsia="Times New Roman" w:hAnsi="Times New Roman" w:cs="Times New Roman"/>
          <w:b/>
          <w:bCs/>
          <w:color w:val="FF00FF"/>
          <w:kern w:val="0"/>
          <w:sz w:val="24"/>
          <w:szCs w:val="24"/>
          <w:lang w:val="vi-VN"/>
          <w14:ligatures w14:val="none"/>
        </w:rPr>
        <w:t xml:space="preserve"> </w:t>
      </w:r>
      <w:r>
        <w:rPr>
          <w:rFonts w:ascii="Times New Roman" w:eastAsia="Times New Roman" w:hAnsi="Times New Roman" w:cs="Times New Roman"/>
          <w:color w:val="FF00FF"/>
          <w:kern w:val="0"/>
          <w:sz w:val="24"/>
          <w:szCs w:val="24"/>
          <w14:ligatures w14:val="none"/>
        </w:rPr>
        <w:t>trình</w:t>
      </w:r>
      <w:r>
        <w:rPr>
          <w:rFonts w:ascii="Times New Roman" w:eastAsia="Times New Roman" w:hAnsi="Times New Roman" w:cs="Times New Roman"/>
          <w:color w:val="FF00FF"/>
          <w:kern w:val="0"/>
          <w:sz w:val="24"/>
          <w:szCs w:val="24"/>
          <w:lang w:val="vi-VN"/>
          <w14:ligatures w14:val="none"/>
        </w:rPr>
        <w:t xml:space="preserve"> diễn</w:t>
      </w:r>
      <w:r w:rsidRPr="00B55D50">
        <w:rPr>
          <w:rFonts w:ascii="Times New Roman" w:eastAsia="Times New Roman" w:hAnsi="Times New Roman" w:cs="Times New Roman"/>
          <w:color w:val="FF00FF"/>
          <w:kern w:val="0"/>
          <w:sz w:val="24"/>
          <w:szCs w:val="24"/>
          <w14:ligatures w14:val="none"/>
        </w:rPr>
        <w:t xml:space="preserve"> âm nhạc hòa bình, tình yêu và tự </w:t>
      </w:r>
      <w:r>
        <w:rPr>
          <w:rFonts w:ascii="Times New Roman" w:eastAsia="Times New Roman" w:hAnsi="Times New Roman" w:cs="Times New Roman"/>
          <w:color w:val="FF00FF"/>
          <w:kern w:val="0"/>
          <w:sz w:val="24"/>
          <w:szCs w:val="24"/>
          <w14:ligatures w14:val="none"/>
        </w:rPr>
        <w:t>do</w:t>
      </w:r>
      <w:r>
        <w:rPr>
          <w:rFonts w:ascii="Times New Roman" w:eastAsia="Times New Roman" w:hAnsi="Times New Roman" w:cs="Times New Roman"/>
          <w:color w:val="FF00FF"/>
          <w:kern w:val="0"/>
          <w:sz w:val="24"/>
          <w:szCs w:val="24"/>
          <w:lang w:val="vi-VN"/>
          <w14:ligatures w14:val="none"/>
        </w:rPr>
        <w:t xml:space="preserve">. </w:t>
      </w:r>
      <w:r w:rsidRPr="00B55D50">
        <w:rPr>
          <w:rFonts w:ascii="Times New Roman" w:eastAsia="Times New Roman" w:hAnsi="Times New Roman" w:cs="Times New Roman"/>
          <w:color w:val="FF00FF"/>
          <w:kern w:val="0"/>
          <w:sz w:val="24"/>
          <w:szCs w:val="24"/>
          <w14:ligatures w14:val="none"/>
        </w:rPr>
        <w:t>Là một trong những lễ hội Rock n’ Roll hoành tráng nhất mọi thời đại, Woodstock thực sự đã tạo nên sức ảnh hưởng không nhỏ đến nền văn hóa của thập niên 60 về mọi mặt. Cụm từ "thế hệ Woodstock" trở thành một thuật ngữ thông dụng lúc bấy giờ. Ba ngày của âm nhạc ngoài trời, 32 nghệ sĩ và nhóm nhạc trình diễn, nửa triệu khán giả cuồng nhiệt; mưa, bùn lầy… và lịch sử huy hoàng. Tạp chí âm nhạc Rolling Stone danh giá đã xếp Woodstock 1969 vào danh sách 50 sự kiện làm thay đổi lịch sử Rock n’ Roll.</w:t>
      </w:r>
    </w:p>
    <w:p w14:paraId="3B4447C7"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r w:rsidRPr="000D6BA1">
        <w:rPr>
          <w:rFonts w:ascii="Times New Roman" w:eastAsia="Times New Roman" w:hAnsi="Times New Roman" w:cs="Times New Roman"/>
          <w:b/>
          <w:bCs/>
          <w:color w:val="FF00FF"/>
          <w:kern w:val="0"/>
          <w:sz w:val="24"/>
          <w:szCs w:val="24"/>
          <w:lang w:val="vi-VN"/>
          <w14:ligatures w14:val="none"/>
        </w:rPr>
        <w:t xml:space="preserve">. </w:t>
      </w:r>
      <w:r w:rsidRPr="000D6BA1">
        <w:rPr>
          <w:rFonts w:ascii="Times New Roman" w:eastAsia="Times New Roman" w:hAnsi="Times New Roman" w:cs="Times New Roman"/>
          <w:b/>
          <w:bCs/>
          <w:color w:val="FF00FF"/>
          <w:kern w:val="0"/>
          <w:sz w:val="24"/>
          <w:szCs w:val="24"/>
          <w14:ligatures w14:val="none"/>
        </w:rPr>
        <w:t>15/8-1914 – Kênh đào Panama</w:t>
      </w:r>
      <w:r w:rsidRPr="00B55D50">
        <w:rPr>
          <w:rFonts w:ascii="Times New Roman" w:eastAsia="Times New Roman" w:hAnsi="Times New Roman" w:cs="Times New Roman"/>
          <w:color w:val="FF00FF"/>
          <w:kern w:val="0"/>
          <w:sz w:val="24"/>
          <w:szCs w:val="24"/>
          <w14:ligatures w14:val="none"/>
        </w:rPr>
        <w:t xml:space="preserve"> bắt đầu cho phép tàu qua lại, rút ngắn hải trình giữa Đại Tây Dương và Thái Bình Dương thông qua eo đất Panama.</w:t>
      </w:r>
    </w:p>
    <w:p w14:paraId="45827CE7"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p>
    <w:p w14:paraId="39FE7B11" w14:textId="77777777" w:rsidR="00AF2D8E" w:rsidRDefault="00AF2D8E" w:rsidP="00AF2D8E">
      <w:pPr>
        <w:shd w:val="clear" w:color="auto" w:fill="FFFFFF"/>
        <w:spacing w:after="0" w:line="240" w:lineRule="auto"/>
        <w:rPr>
          <w:rFonts w:ascii="Times New Roman" w:eastAsia="Times New Roman" w:hAnsi="Times New Roman" w:cs="Times New Roman"/>
          <w:color w:val="FF00FF"/>
          <w:kern w:val="0"/>
          <w:sz w:val="24"/>
          <w:szCs w:val="24"/>
          <w:lang w:val="vi-VN"/>
          <w14:ligatures w14:val="none"/>
        </w:rPr>
      </w:pPr>
      <w:r>
        <w:rPr>
          <w:rFonts w:ascii="Times New Roman" w:eastAsia="Times New Roman" w:hAnsi="Times New Roman" w:cs="Times New Roman"/>
          <w:noProof/>
          <w:color w:val="FF00FF"/>
          <w:kern w:val="0"/>
          <w:sz w:val="24"/>
          <w:szCs w:val="24"/>
          <w:lang w:val="vi-VN"/>
        </w:rPr>
        <w:drawing>
          <wp:anchor distT="0" distB="0" distL="114300" distR="114300" simplePos="0" relativeHeight="251662336" behindDoc="1" locked="0" layoutInCell="1" allowOverlap="1" wp14:anchorId="2AAEB5C8" wp14:editId="0B808BB5">
            <wp:simplePos x="0" y="0"/>
            <wp:positionH relativeFrom="margin">
              <wp:align>right</wp:align>
            </wp:positionH>
            <wp:positionV relativeFrom="paragraph">
              <wp:posOffset>6032</wp:posOffset>
            </wp:positionV>
            <wp:extent cx="823595" cy="1059815"/>
            <wp:effectExtent l="0" t="0" r="0" b="6985"/>
            <wp:wrapTight wrapText="bothSides">
              <wp:wrapPolygon edited="0">
                <wp:start x="0" y="0"/>
                <wp:lineTo x="0" y="21354"/>
                <wp:lineTo x="20984" y="21354"/>
                <wp:lineTo x="20984" y="0"/>
                <wp:lineTo x="0" y="0"/>
              </wp:wrapPolygon>
            </wp:wrapTight>
            <wp:docPr id="21064932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493216" name="Picture 2106493216"/>
                    <pic:cNvPicPr/>
                  </pic:nvPicPr>
                  <pic:blipFill>
                    <a:blip r:embed="rId7" cstate="print">
                      <a:extLst>
                        <a:ext uri="{28A0092B-C50C-407E-A947-70E740481C1C}">
                          <a14:useLocalDpi xmlns:a14="http://schemas.microsoft.com/office/drawing/2010/main" val="0"/>
                        </a:ext>
                      </a:extLst>
                    </a:blip>
                    <a:stretch>
                      <a:fillRect/>
                    </a:stretch>
                  </pic:blipFill>
                  <pic:spPr>
                    <a:xfrm>
                      <a:off x="0" y="0"/>
                      <a:ext cx="823595" cy="1059815"/>
                    </a:xfrm>
                    <a:prstGeom prst="rect">
                      <a:avLst/>
                    </a:prstGeom>
                  </pic:spPr>
                </pic:pic>
              </a:graphicData>
            </a:graphic>
            <wp14:sizeRelH relativeFrom="page">
              <wp14:pctWidth>0</wp14:pctWidth>
            </wp14:sizeRelH>
            <wp14:sizeRelV relativeFrom="page">
              <wp14:pctHeight>0</wp14:pctHeight>
            </wp14:sizeRelV>
          </wp:anchor>
        </w:drawing>
      </w:r>
      <w:r w:rsidRPr="00031A32">
        <w:rPr>
          <w:rFonts w:ascii="Times New Roman" w:eastAsia="Times New Roman" w:hAnsi="Times New Roman" w:cs="Times New Roman"/>
          <w:b/>
          <w:bCs/>
          <w:color w:val="FF00FF"/>
          <w:kern w:val="0"/>
          <w:sz w:val="24"/>
          <w:szCs w:val="24"/>
          <w:lang w:val="vi-VN"/>
          <w14:ligatures w14:val="none"/>
        </w:rPr>
        <w:t xml:space="preserve">. </w:t>
      </w:r>
      <w:r w:rsidRPr="00031A32">
        <w:rPr>
          <w:rFonts w:ascii="Times New Roman" w:eastAsia="Times New Roman" w:hAnsi="Times New Roman" w:cs="Times New Roman"/>
          <w:b/>
          <w:bCs/>
          <w:color w:val="FF00FF"/>
          <w:kern w:val="0"/>
          <w:sz w:val="24"/>
          <w:szCs w:val="24"/>
          <w14:ligatures w14:val="none"/>
        </w:rPr>
        <w:t>16 / 8/ 1977 Elvis Presley chết vì đau tim</w:t>
      </w:r>
    </w:p>
    <w:p w14:paraId="72C40A26" w14:textId="77777777" w:rsidR="00AF2D8E" w:rsidRPr="00031A32" w:rsidRDefault="00AF2D8E" w:rsidP="00AF2D8E">
      <w:pPr>
        <w:shd w:val="clear" w:color="auto" w:fill="FFFFFF"/>
        <w:spacing w:after="0" w:line="240" w:lineRule="auto"/>
        <w:rPr>
          <w:rFonts w:ascii="Times New Roman" w:eastAsia="Times New Roman" w:hAnsi="Times New Roman" w:cs="Times New Roman"/>
          <w:color w:val="FF00FF"/>
          <w:kern w:val="0"/>
          <w:sz w:val="24"/>
          <w:szCs w:val="24"/>
          <w:lang w:val="vi-VN"/>
          <w14:ligatures w14:val="none"/>
        </w:rPr>
      </w:pPr>
    </w:p>
    <w:p w14:paraId="65C63EE0" w14:textId="77777777" w:rsidR="00AF2D8E" w:rsidRPr="00AA5BCA" w:rsidRDefault="00AF2D8E" w:rsidP="00AF2D8E">
      <w:pPr>
        <w:shd w:val="clear" w:color="auto" w:fill="FFFFFF"/>
        <w:spacing w:after="0" w:line="240" w:lineRule="auto"/>
        <w:rPr>
          <w:rFonts w:ascii="Times New Roman" w:eastAsia="Times New Roman" w:hAnsi="Times New Roman" w:cs="Times New Roman"/>
          <w:b/>
          <w:bCs/>
          <w:color w:val="FF00FF"/>
          <w:kern w:val="0"/>
          <w:sz w:val="24"/>
          <w:szCs w:val="24"/>
          <w14:ligatures w14:val="none"/>
        </w:rPr>
      </w:pPr>
      <w:r w:rsidRPr="00AA5BCA">
        <w:rPr>
          <w:rFonts w:ascii="Times New Roman" w:eastAsia="Times New Roman" w:hAnsi="Times New Roman" w:cs="Times New Roman"/>
          <w:b/>
          <w:bCs/>
          <w:color w:val="FF00FF"/>
          <w:kern w:val="0"/>
          <w:sz w:val="24"/>
          <w:szCs w:val="24"/>
          <w:lang w:val="vi-VN"/>
          <w14:ligatures w14:val="none"/>
        </w:rPr>
        <w:t xml:space="preserve">. </w:t>
      </w:r>
      <w:r w:rsidRPr="00AA5BCA">
        <w:rPr>
          <w:rFonts w:ascii="Times New Roman" w:eastAsia="Times New Roman" w:hAnsi="Times New Roman" w:cs="Times New Roman"/>
          <w:b/>
          <w:bCs/>
          <w:color w:val="FF00FF"/>
          <w:kern w:val="0"/>
          <w:sz w:val="24"/>
          <w:szCs w:val="24"/>
          <w14:ligatures w14:val="none"/>
        </w:rPr>
        <w:t>17/8-1798 – Các tín hữu Công giáo Việt Nam tin rằng Đức Mẹ Maria hiện ra tại Quảng Trị, sự kiện được gọi là Đức Mẹ La Vang.</w:t>
      </w:r>
    </w:p>
    <w:p w14:paraId="016706F3"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p>
    <w:p w14:paraId="68823725" w14:textId="77777777" w:rsidR="00AF2D8E" w:rsidRPr="00D5697A" w:rsidRDefault="00AF2D8E" w:rsidP="00AF2D8E">
      <w:pPr>
        <w:shd w:val="clear" w:color="auto" w:fill="FFFFFF"/>
        <w:spacing w:after="0" w:line="240" w:lineRule="auto"/>
        <w:rPr>
          <w:rFonts w:ascii="Times New Roman" w:eastAsia="Times New Roman" w:hAnsi="Times New Roman" w:cs="Times New Roman"/>
          <w:b/>
          <w:bCs/>
          <w:color w:val="FF00FF"/>
          <w:kern w:val="0"/>
          <w:sz w:val="24"/>
          <w:szCs w:val="24"/>
          <w:lang w:val="vi-VN"/>
          <w14:ligatures w14:val="none"/>
        </w:rPr>
      </w:pPr>
      <w:r w:rsidRPr="00D5697A">
        <w:rPr>
          <w:rFonts w:ascii="Times New Roman" w:eastAsia="Times New Roman" w:hAnsi="Times New Roman" w:cs="Times New Roman"/>
          <w:b/>
          <w:bCs/>
          <w:color w:val="FF00FF"/>
          <w:kern w:val="0"/>
          <w:sz w:val="24"/>
          <w:szCs w:val="24"/>
          <w:lang w:val="vi-VN"/>
          <w14:ligatures w14:val="none"/>
        </w:rPr>
        <w:t xml:space="preserve">. </w:t>
      </w:r>
      <w:r w:rsidRPr="00D5697A">
        <w:rPr>
          <w:rFonts w:ascii="Times New Roman" w:eastAsia="Times New Roman" w:hAnsi="Times New Roman" w:cs="Times New Roman"/>
          <w:b/>
          <w:bCs/>
          <w:color w:val="FF00FF"/>
          <w:kern w:val="0"/>
          <w:sz w:val="24"/>
          <w:szCs w:val="24"/>
          <w14:ligatures w14:val="none"/>
        </w:rPr>
        <w:t>19/ 8/1944 – Paris được quân đồng minh giải phóng</w:t>
      </w:r>
      <w:r w:rsidRPr="00D5697A">
        <w:rPr>
          <w:rFonts w:ascii="Times New Roman" w:eastAsia="Times New Roman" w:hAnsi="Times New Roman" w:cs="Times New Roman"/>
          <w:b/>
          <w:bCs/>
          <w:color w:val="FF00FF"/>
          <w:kern w:val="0"/>
          <w:sz w:val="24"/>
          <w:szCs w:val="24"/>
          <w:lang w:val="vi-VN"/>
          <w14:ligatures w14:val="none"/>
        </w:rPr>
        <w:t>.</w:t>
      </w:r>
    </w:p>
    <w:p w14:paraId="668A8059"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r>
        <w:rPr>
          <w:rFonts w:ascii="Times New Roman" w:eastAsia="Times New Roman" w:hAnsi="Times New Roman" w:cs="Times New Roman"/>
          <w:noProof/>
          <w:color w:val="FF00FF"/>
          <w:kern w:val="0"/>
          <w:sz w:val="24"/>
          <w:szCs w:val="24"/>
        </w:rPr>
        <w:drawing>
          <wp:anchor distT="0" distB="0" distL="114300" distR="114300" simplePos="0" relativeHeight="251663360" behindDoc="1" locked="0" layoutInCell="1" allowOverlap="1" wp14:anchorId="5D7C4E42" wp14:editId="04D319F7">
            <wp:simplePos x="0" y="0"/>
            <wp:positionH relativeFrom="margin">
              <wp:align>right</wp:align>
            </wp:positionH>
            <wp:positionV relativeFrom="paragraph">
              <wp:posOffset>87948</wp:posOffset>
            </wp:positionV>
            <wp:extent cx="793115" cy="1035685"/>
            <wp:effectExtent l="0" t="0" r="6985" b="0"/>
            <wp:wrapTight wrapText="bothSides">
              <wp:wrapPolygon edited="0">
                <wp:start x="0" y="0"/>
                <wp:lineTo x="0" y="21057"/>
                <wp:lineTo x="21271" y="21057"/>
                <wp:lineTo x="21271" y="0"/>
                <wp:lineTo x="0" y="0"/>
              </wp:wrapPolygon>
            </wp:wrapTight>
            <wp:docPr id="6671409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140961" name="Picture 66714096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3115" cy="1035685"/>
                    </a:xfrm>
                    <a:prstGeom prst="rect">
                      <a:avLst/>
                    </a:prstGeom>
                  </pic:spPr>
                </pic:pic>
              </a:graphicData>
            </a:graphic>
            <wp14:sizeRelH relativeFrom="page">
              <wp14:pctWidth>0</wp14:pctWidth>
            </wp14:sizeRelH>
            <wp14:sizeRelV relativeFrom="page">
              <wp14:pctHeight>0</wp14:pctHeight>
            </wp14:sizeRelV>
          </wp:anchor>
        </w:drawing>
      </w:r>
    </w:p>
    <w:p w14:paraId="6A6ACFF0"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r w:rsidRPr="000243FB">
        <w:rPr>
          <w:rFonts w:ascii="Times New Roman" w:eastAsia="Times New Roman" w:hAnsi="Times New Roman" w:cs="Times New Roman"/>
          <w:b/>
          <w:bCs/>
          <w:color w:val="FF00FF"/>
          <w:kern w:val="0"/>
          <w:sz w:val="24"/>
          <w:szCs w:val="24"/>
          <w:lang w:val="vi-VN"/>
          <w14:ligatures w14:val="none"/>
        </w:rPr>
        <w:t xml:space="preserve">. </w:t>
      </w:r>
      <w:r w:rsidRPr="000243FB">
        <w:rPr>
          <w:rFonts w:ascii="Times New Roman" w:eastAsia="Times New Roman" w:hAnsi="Times New Roman" w:cs="Times New Roman"/>
          <w:b/>
          <w:bCs/>
          <w:color w:val="FF00FF"/>
          <w:kern w:val="0"/>
          <w:sz w:val="24"/>
          <w:szCs w:val="24"/>
          <w14:ligatures w14:val="none"/>
        </w:rPr>
        <w:t>William Jefferson Clinton</w:t>
      </w:r>
      <w:r>
        <w:rPr>
          <w:rFonts w:ascii="Times New Roman" w:eastAsia="Times New Roman" w:hAnsi="Times New Roman" w:cs="Times New Roman"/>
          <w:b/>
          <w:bCs/>
          <w:color w:val="FF00FF"/>
          <w:kern w:val="0"/>
          <w:sz w:val="24"/>
          <w:szCs w:val="24"/>
          <w:lang w:val="vi-VN"/>
          <w14:ligatures w14:val="none"/>
        </w:rPr>
        <w:t xml:space="preserve"> </w:t>
      </w:r>
      <w:r w:rsidRPr="00D5697A">
        <w:rPr>
          <w:rFonts w:ascii="Times New Roman" w:eastAsia="Times New Roman" w:hAnsi="Times New Roman" w:cs="Times New Roman"/>
          <w:b/>
          <w:bCs/>
          <w:color w:val="FF00FF"/>
          <w:kern w:val="0"/>
          <w:sz w:val="24"/>
          <w:szCs w:val="24"/>
          <w14:ligatures w14:val="none"/>
        </w:rPr>
        <w:t>–</w:t>
      </w:r>
      <w:r>
        <w:rPr>
          <w:rFonts w:ascii="Times New Roman" w:eastAsia="Times New Roman" w:hAnsi="Times New Roman" w:cs="Times New Roman"/>
          <w:b/>
          <w:bCs/>
          <w:color w:val="FF00FF"/>
          <w:kern w:val="0"/>
          <w:sz w:val="24"/>
          <w:szCs w:val="24"/>
          <w:lang w:val="vi-VN"/>
          <w14:ligatures w14:val="none"/>
        </w:rPr>
        <w:t xml:space="preserve"> </w:t>
      </w:r>
      <w:r w:rsidRPr="000243FB">
        <w:rPr>
          <w:rFonts w:ascii="Times New Roman" w:eastAsia="Times New Roman" w:hAnsi="Times New Roman" w:cs="Times New Roman"/>
          <w:color w:val="FF00FF"/>
          <w:kern w:val="0"/>
          <w:sz w:val="24"/>
          <w:szCs w:val="24"/>
          <w:lang w:val="vi-VN"/>
          <w14:ligatures w14:val="none"/>
        </w:rPr>
        <w:t>T</w:t>
      </w:r>
      <w:r w:rsidRPr="00B55D50">
        <w:rPr>
          <w:rFonts w:ascii="Times New Roman" w:eastAsia="Times New Roman" w:hAnsi="Times New Roman" w:cs="Times New Roman"/>
          <w:color w:val="FF00FF"/>
          <w:kern w:val="0"/>
          <w:sz w:val="24"/>
          <w:szCs w:val="24"/>
          <w14:ligatures w14:val="none"/>
        </w:rPr>
        <w:t>ên khai sinh: William Jefferson Blythe III, sinh ngày 19/8/1946, thường được biết tới với tên Bill Clinton là Tổng thống thứ 42 của Hoa Kỳ từ năm 1993 đến năm 2001. Trước khi vào Nhà Trắng, Clinton đã phục vụ hai nhiệm kỳ thống đốc tiểu bang Arkansas.</w:t>
      </w:r>
    </w:p>
    <w:p w14:paraId="1EB822D3" w14:textId="77777777" w:rsidR="00AF2D8E" w:rsidRDefault="00AF2D8E" w:rsidP="00AF2D8E">
      <w:pPr>
        <w:shd w:val="clear" w:color="auto" w:fill="FFFFFF"/>
        <w:spacing w:after="0" w:line="240" w:lineRule="auto"/>
        <w:rPr>
          <w:rFonts w:ascii="Times New Roman" w:eastAsia="Times New Roman" w:hAnsi="Times New Roman" w:cs="Times New Roman"/>
          <w:color w:val="FF00FF"/>
          <w:kern w:val="0"/>
          <w:sz w:val="24"/>
          <w:szCs w:val="24"/>
          <w:lang w:val="vi-VN"/>
          <w14:ligatures w14:val="none"/>
        </w:rPr>
      </w:pPr>
    </w:p>
    <w:p w14:paraId="191CBD11"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r w:rsidRPr="000243FB">
        <w:rPr>
          <w:rFonts w:ascii="Times New Roman" w:eastAsia="Times New Roman" w:hAnsi="Times New Roman" w:cs="Times New Roman"/>
          <w:b/>
          <w:bCs/>
          <w:color w:val="FF00FF"/>
          <w:kern w:val="0"/>
          <w:sz w:val="24"/>
          <w:szCs w:val="24"/>
          <w:lang w:val="vi-VN"/>
          <w14:ligatures w14:val="none"/>
        </w:rPr>
        <w:t xml:space="preserve">. </w:t>
      </w:r>
      <w:r w:rsidRPr="000243FB">
        <w:rPr>
          <w:rFonts w:ascii="Times New Roman" w:eastAsia="Times New Roman" w:hAnsi="Times New Roman" w:cs="Times New Roman"/>
          <w:b/>
          <w:bCs/>
          <w:color w:val="FF00FF"/>
          <w:kern w:val="0"/>
          <w:sz w:val="24"/>
          <w:szCs w:val="24"/>
          <w14:ligatures w14:val="none"/>
        </w:rPr>
        <w:t>21/8/1959 – Tổng thống Dwight D. Eisenhower</w:t>
      </w:r>
      <w:r w:rsidRPr="00B55D50">
        <w:rPr>
          <w:rFonts w:ascii="Times New Roman" w:eastAsia="Times New Roman" w:hAnsi="Times New Roman" w:cs="Times New Roman"/>
          <w:color w:val="FF00FF"/>
          <w:kern w:val="0"/>
          <w:sz w:val="24"/>
          <w:szCs w:val="24"/>
          <w14:ligatures w14:val="none"/>
        </w:rPr>
        <w:t xml:space="preserve"> ký một lệnh hành chính tuyên bố Hawaii trở thành tiểu bang thứ 50 của Hoa Kỳ.</w:t>
      </w:r>
    </w:p>
    <w:p w14:paraId="7E8DE26E"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p>
    <w:p w14:paraId="24348B13" w14:textId="77777777" w:rsidR="00AF2D8E" w:rsidRPr="00A758BE" w:rsidRDefault="00AF2D8E" w:rsidP="00AF2D8E">
      <w:pPr>
        <w:shd w:val="clear" w:color="auto" w:fill="FFFFFF"/>
        <w:spacing w:after="0" w:line="240" w:lineRule="auto"/>
        <w:rPr>
          <w:rFonts w:ascii="Times New Roman" w:eastAsia="Times New Roman" w:hAnsi="Times New Roman" w:cs="Times New Roman"/>
          <w:b/>
          <w:bCs/>
          <w:color w:val="FF00FF"/>
          <w:kern w:val="0"/>
          <w:sz w:val="24"/>
          <w:szCs w:val="24"/>
          <w14:ligatures w14:val="none"/>
        </w:rPr>
      </w:pPr>
      <w:r w:rsidRPr="00A758BE">
        <w:rPr>
          <w:rFonts w:ascii="Times New Roman" w:eastAsia="Times New Roman" w:hAnsi="Times New Roman" w:cs="Times New Roman"/>
          <w:b/>
          <w:bCs/>
          <w:color w:val="FF00FF"/>
          <w:kern w:val="0"/>
          <w:sz w:val="24"/>
          <w:szCs w:val="24"/>
          <w:lang w:val="vi-VN"/>
          <w14:ligatures w14:val="none"/>
        </w:rPr>
        <w:t xml:space="preserve">. </w:t>
      </w:r>
      <w:r w:rsidRPr="00A758BE">
        <w:rPr>
          <w:rFonts w:ascii="Times New Roman" w:eastAsia="Times New Roman" w:hAnsi="Times New Roman" w:cs="Times New Roman"/>
          <w:b/>
          <w:bCs/>
          <w:color w:val="FF00FF"/>
          <w:kern w:val="0"/>
          <w:sz w:val="24"/>
          <w:szCs w:val="24"/>
          <w14:ligatures w14:val="none"/>
        </w:rPr>
        <w:t>22/8/564 – Tu sĩ truyền giáo Côlumba thuật rằng ông trông thấy quái vật ở hồ Loch Ness, Scotland.</w:t>
      </w:r>
    </w:p>
    <w:p w14:paraId="0EC82E26"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p>
    <w:p w14:paraId="309F1DE7" w14:textId="77777777" w:rsidR="00AF2D8E" w:rsidRPr="009D4F01" w:rsidRDefault="00AF2D8E" w:rsidP="00AF2D8E">
      <w:pPr>
        <w:shd w:val="clear" w:color="auto" w:fill="FFFFFF"/>
        <w:spacing w:after="0" w:line="240" w:lineRule="auto"/>
        <w:rPr>
          <w:rFonts w:ascii="Times New Roman" w:eastAsia="Times New Roman" w:hAnsi="Times New Roman" w:cs="Times New Roman"/>
          <w:color w:val="FF00FF"/>
          <w:kern w:val="0"/>
          <w:sz w:val="24"/>
          <w:szCs w:val="24"/>
          <w:lang w:val="vi-VN"/>
          <w14:ligatures w14:val="none"/>
        </w:rPr>
      </w:pPr>
      <w:r w:rsidRPr="009D4F01">
        <w:rPr>
          <w:rFonts w:ascii="Times New Roman" w:eastAsia="Times New Roman" w:hAnsi="Times New Roman" w:cs="Times New Roman"/>
          <w:b/>
          <w:bCs/>
          <w:color w:val="FF00FF"/>
          <w:kern w:val="0"/>
          <w:sz w:val="24"/>
          <w:szCs w:val="24"/>
          <w:lang w:val="vi-VN"/>
          <w14:ligatures w14:val="none"/>
        </w:rPr>
        <w:t xml:space="preserve">. </w:t>
      </w:r>
      <w:r w:rsidRPr="009D4F01">
        <w:rPr>
          <w:rFonts w:ascii="Times New Roman" w:eastAsia="Times New Roman" w:hAnsi="Times New Roman" w:cs="Times New Roman"/>
          <w:b/>
          <w:bCs/>
          <w:color w:val="FF00FF"/>
          <w:kern w:val="0"/>
          <w:sz w:val="24"/>
          <w:szCs w:val="24"/>
          <w14:ligatures w14:val="none"/>
        </w:rPr>
        <w:t xml:space="preserve">22/8/1914 – Chiến </w:t>
      </w:r>
      <w:r>
        <w:rPr>
          <w:rFonts w:ascii="Times New Roman" w:eastAsia="Times New Roman" w:hAnsi="Times New Roman" w:cs="Times New Roman"/>
          <w:b/>
          <w:bCs/>
          <w:color w:val="FF00FF"/>
          <w:kern w:val="0"/>
          <w:sz w:val="24"/>
          <w:szCs w:val="24"/>
          <w14:ligatures w14:val="none"/>
        </w:rPr>
        <w:t>T</w:t>
      </w:r>
      <w:r w:rsidRPr="009D4F01">
        <w:rPr>
          <w:rFonts w:ascii="Times New Roman" w:eastAsia="Times New Roman" w:hAnsi="Times New Roman" w:cs="Times New Roman"/>
          <w:b/>
          <w:bCs/>
          <w:color w:val="FF00FF"/>
          <w:kern w:val="0"/>
          <w:sz w:val="24"/>
          <w:szCs w:val="24"/>
          <w14:ligatures w14:val="none"/>
        </w:rPr>
        <w:t xml:space="preserve">ranh </w:t>
      </w:r>
      <w:r>
        <w:rPr>
          <w:rFonts w:ascii="Times New Roman" w:eastAsia="Times New Roman" w:hAnsi="Times New Roman" w:cs="Times New Roman"/>
          <w:b/>
          <w:bCs/>
          <w:color w:val="FF00FF"/>
          <w:kern w:val="0"/>
          <w:sz w:val="24"/>
          <w:szCs w:val="24"/>
          <w14:ligatures w14:val="none"/>
        </w:rPr>
        <w:t>T</w:t>
      </w:r>
      <w:r w:rsidRPr="009D4F01">
        <w:rPr>
          <w:rFonts w:ascii="Times New Roman" w:eastAsia="Times New Roman" w:hAnsi="Times New Roman" w:cs="Times New Roman"/>
          <w:b/>
          <w:bCs/>
          <w:color w:val="FF00FF"/>
          <w:kern w:val="0"/>
          <w:sz w:val="24"/>
          <w:szCs w:val="24"/>
          <w14:ligatures w14:val="none"/>
        </w:rPr>
        <w:t xml:space="preserve">hế </w:t>
      </w:r>
      <w:r>
        <w:rPr>
          <w:rFonts w:ascii="Times New Roman" w:eastAsia="Times New Roman" w:hAnsi="Times New Roman" w:cs="Times New Roman"/>
          <w:b/>
          <w:bCs/>
          <w:color w:val="FF00FF"/>
          <w:kern w:val="0"/>
          <w:sz w:val="24"/>
          <w:szCs w:val="24"/>
          <w14:ligatures w14:val="none"/>
        </w:rPr>
        <w:t>G</w:t>
      </w:r>
      <w:r w:rsidRPr="009D4F01">
        <w:rPr>
          <w:rFonts w:ascii="Times New Roman" w:eastAsia="Times New Roman" w:hAnsi="Times New Roman" w:cs="Times New Roman"/>
          <w:b/>
          <w:bCs/>
          <w:color w:val="FF00FF"/>
          <w:kern w:val="0"/>
          <w:sz w:val="24"/>
          <w:szCs w:val="24"/>
          <w14:ligatures w14:val="none"/>
        </w:rPr>
        <w:t xml:space="preserve">iới thứ </w:t>
      </w:r>
      <w:r>
        <w:rPr>
          <w:rFonts w:ascii="Times New Roman" w:eastAsia="Times New Roman" w:hAnsi="Times New Roman" w:cs="Times New Roman"/>
          <w:b/>
          <w:bCs/>
          <w:color w:val="FF00FF"/>
          <w:kern w:val="0"/>
          <w:sz w:val="24"/>
          <w:szCs w:val="24"/>
          <w14:ligatures w14:val="none"/>
        </w:rPr>
        <w:t>N</w:t>
      </w:r>
      <w:r w:rsidRPr="009D4F01">
        <w:rPr>
          <w:rFonts w:ascii="Times New Roman" w:eastAsia="Times New Roman" w:hAnsi="Times New Roman" w:cs="Times New Roman"/>
          <w:b/>
          <w:bCs/>
          <w:color w:val="FF00FF"/>
          <w:kern w:val="0"/>
          <w:sz w:val="24"/>
          <w:szCs w:val="24"/>
          <w14:ligatures w14:val="none"/>
        </w:rPr>
        <w:t>hất</w:t>
      </w:r>
      <w:r w:rsidRPr="00B55D50">
        <w:rPr>
          <w:rFonts w:ascii="Times New Roman" w:eastAsia="Times New Roman" w:hAnsi="Times New Roman" w:cs="Times New Roman"/>
          <w:color w:val="FF00FF"/>
          <w:kern w:val="0"/>
          <w:sz w:val="24"/>
          <w:szCs w:val="24"/>
          <w14:ligatures w14:val="none"/>
        </w:rPr>
        <w:t xml:space="preserve">: Ngày đẫm máu nhất trong lịch sử quân sự Pháp với hơn 20.000 binh sĩ tử trận khi giao tranh tại Rossignol trong khuôn khổ </w:t>
      </w:r>
      <w:r>
        <w:rPr>
          <w:rFonts w:ascii="Times New Roman" w:eastAsia="Times New Roman" w:hAnsi="Times New Roman" w:cs="Times New Roman"/>
          <w:color w:val="FF00FF"/>
          <w:kern w:val="0"/>
          <w:sz w:val="24"/>
          <w:szCs w:val="24"/>
          <w14:ligatures w14:val="none"/>
        </w:rPr>
        <w:t>t</w:t>
      </w:r>
      <w:r w:rsidRPr="00B55D50">
        <w:rPr>
          <w:rFonts w:ascii="Times New Roman" w:eastAsia="Times New Roman" w:hAnsi="Times New Roman" w:cs="Times New Roman"/>
          <w:color w:val="FF00FF"/>
          <w:kern w:val="0"/>
          <w:sz w:val="24"/>
          <w:szCs w:val="24"/>
          <w14:ligatures w14:val="none"/>
        </w:rPr>
        <w:t xml:space="preserve">rận </w:t>
      </w:r>
      <w:r>
        <w:rPr>
          <w:rFonts w:ascii="Times New Roman" w:eastAsia="Times New Roman" w:hAnsi="Times New Roman" w:cs="Times New Roman"/>
          <w:color w:val="FF00FF"/>
          <w:kern w:val="0"/>
          <w:sz w:val="24"/>
          <w:szCs w:val="24"/>
          <w14:ligatures w14:val="none"/>
        </w:rPr>
        <w:t>Ardennes</w:t>
      </w:r>
      <w:r>
        <w:rPr>
          <w:rFonts w:ascii="Times New Roman" w:eastAsia="Times New Roman" w:hAnsi="Times New Roman" w:cs="Times New Roman"/>
          <w:color w:val="FF00FF"/>
          <w:kern w:val="0"/>
          <w:sz w:val="24"/>
          <w:szCs w:val="24"/>
          <w:lang w:val="vi-VN"/>
          <w14:ligatures w14:val="none"/>
        </w:rPr>
        <w:t>.</w:t>
      </w:r>
    </w:p>
    <w:p w14:paraId="634B064D"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p>
    <w:p w14:paraId="503D9A94"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r w:rsidRPr="009D4F01">
        <w:rPr>
          <w:rFonts w:ascii="Times New Roman" w:eastAsia="Times New Roman" w:hAnsi="Times New Roman" w:cs="Times New Roman"/>
          <w:b/>
          <w:bCs/>
          <w:color w:val="FF00FF"/>
          <w:kern w:val="0"/>
          <w:sz w:val="24"/>
          <w:szCs w:val="24"/>
          <w:lang w:val="vi-VN"/>
          <w14:ligatures w14:val="none"/>
        </w:rPr>
        <w:t xml:space="preserve">. </w:t>
      </w:r>
      <w:r w:rsidRPr="009D4F01">
        <w:rPr>
          <w:rFonts w:ascii="Times New Roman" w:eastAsia="Times New Roman" w:hAnsi="Times New Roman" w:cs="Times New Roman"/>
          <w:b/>
          <w:bCs/>
          <w:color w:val="FF00FF"/>
          <w:kern w:val="0"/>
          <w:sz w:val="24"/>
          <w:szCs w:val="24"/>
          <w14:ligatures w14:val="none"/>
        </w:rPr>
        <w:t>25/8/1883 – Chính phủ Pháp và triều Nguyễn ký kết Hòa ước Quý Mùi</w:t>
      </w:r>
      <w:r w:rsidRPr="00B55D50">
        <w:rPr>
          <w:rFonts w:ascii="Times New Roman" w:eastAsia="Times New Roman" w:hAnsi="Times New Roman" w:cs="Times New Roman"/>
          <w:color w:val="FF00FF"/>
          <w:kern w:val="0"/>
          <w:sz w:val="24"/>
          <w:szCs w:val="24"/>
          <w14:ligatures w14:val="none"/>
        </w:rPr>
        <w:t>, xác lập quyền bảo hộ lâu dài của Pháp trên toàn bộ Việt Nam.</w:t>
      </w:r>
    </w:p>
    <w:p w14:paraId="665FFB1A"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p>
    <w:p w14:paraId="0B30FE66"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r>
        <w:rPr>
          <w:rFonts w:ascii="Times New Roman" w:eastAsia="Times New Roman" w:hAnsi="Times New Roman" w:cs="Times New Roman"/>
          <w:noProof/>
          <w:color w:val="FF00FF"/>
          <w:kern w:val="0"/>
          <w:sz w:val="24"/>
          <w:szCs w:val="24"/>
        </w:rPr>
        <w:drawing>
          <wp:anchor distT="0" distB="0" distL="114300" distR="114300" simplePos="0" relativeHeight="251664384" behindDoc="1" locked="0" layoutInCell="1" allowOverlap="1" wp14:anchorId="3197BFFE" wp14:editId="25AD5402">
            <wp:simplePos x="0" y="0"/>
            <wp:positionH relativeFrom="margin">
              <wp:posOffset>5012055</wp:posOffset>
            </wp:positionH>
            <wp:positionV relativeFrom="paragraph">
              <wp:posOffset>3810</wp:posOffset>
            </wp:positionV>
            <wp:extent cx="921385" cy="1166495"/>
            <wp:effectExtent l="0" t="0" r="0" b="0"/>
            <wp:wrapTight wrapText="bothSides">
              <wp:wrapPolygon edited="0">
                <wp:start x="0" y="0"/>
                <wp:lineTo x="0" y="21165"/>
                <wp:lineTo x="20990" y="21165"/>
                <wp:lineTo x="20990" y="0"/>
                <wp:lineTo x="0" y="0"/>
              </wp:wrapPolygon>
            </wp:wrapTight>
            <wp:docPr id="16417595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759523" name="Picture 1641759523"/>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1385" cy="11664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FF00FF"/>
          <w:kern w:val="0"/>
          <w:sz w:val="24"/>
          <w:szCs w:val="24"/>
          <w:lang w:val="vi-VN"/>
          <w14:ligatures w14:val="none"/>
        </w:rPr>
        <w:t xml:space="preserve">. </w:t>
      </w:r>
      <w:r w:rsidRPr="00A91CE5">
        <w:rPr>
          <w:rFonts w:ascii="Times New Roman" w:eastAsia="Times New Roman" w:hAnsi="Times New Roman" w:cs="Times New Roman"/>
          <w:b/>
          <w:bCs/>
          <w:color w:val="FF00FF"/>
          <w:kern w:val="0"/>
          <w:sz w:val="24"/>
          <w:szCs w:val="24"/>
          <w14:ligatures w14:val="none"/>
        </w:rPr>
        <w:t>John Sidney McCain III (29/8/1936 – 25/8/2018</w:t>
      </w:r>
      <w:r w:rsidRPr="00B55D50">
        <w:rPr>
          <w:rFonts w:ascii="Times New Roman" w:eastAsia="Times New Roman" w:hAnsi="Times New Roman" w:cs="Times New Roman"/>
          <w:color w:val="FF00FF"/>
          <w:kern w:val="0"/>
          <w:sz w:val="24"/>
          <w:szCs w:val="24"/>
          <w14:ligatures w14:val="none"/>
        </w:rPr>
        <w:t xml:space="preserve">) là Thượng nghị sĩ thâm niên của Hoa Kỳ, người tiểu bang Arizona và là người được Đảng Cộng hòa đề cử ra tranh chức tổng thống trong kỳ bầu cử tổng thống Hoa Kỳ năm 2008. Ông là một trong hai nhân vật năng nổ (người thứ hai là John Kerry) trong việc hối thúc và vận động chính phủ Hoa Kỳ bình thường hóa quan hệ ngoại giao với Việt Nam, kẻ thù cũ của Hoa Kỳ với nhiều lý do, nhưng đặc biệt là việc ông coi Việt Nam là một đối trọng đáng giá trong khu vực để giúp Hoa Kỳ đối đầu với Trung Quốc. </w:t>
      </w:r>
    </w:p>
    <w:p w14:paraId="719C3C62"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p>
    <w:p w14:paraId="11C577B0"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r w:rsidRPr="00A91CE5">
        <w:rPr>
          <w:rFonts w:ascii="Times New Roman" w:eastAsia="Times New Roman" w:hAnsi="Times New Roman" w:cs="Times New Roman"/>
          <w:b/>
          <w:bCs/>
          <w:color w:val="FF00FF"/>
          <w:kern w:val="0"/>
          <w:sz w:val="24"/>
          <w:szCs w:val="24"/>
          <w:lang w:val="vi-VN"/>
          <w14:ligatures w14:val="none"/>
        </w:rPr>
        <w:t xml:space="preserve">. </w:t>
      </w:r>
      <w:r w:rsidRPr="00A91CE5">
        <w:rPr>
          <w:rFonts w:ascii="Times New Roman" w:eastAsia="Times New Roman" w:hAnsi="Times New Roman" w:cs="Times New Roman"/>
          <w:b/>
          <w:bCs/>
          <w:color w:val="FF00FF"/>
          <w:kern w:val="0"/>
          <w:sz w:val="24"/>
          <w:szCs w:val="24"/>
          <w14:ligatures w14:val="none"/>
        </w:rPr>
        <w:t>26/8/2017 – Bão Harvey đổ bộ vào bang Texas, Hoa Kỳ</w:t>
      </w:r>
      <w:r w:rsidRPr="00B55D50">
        <w:rPr>
          <w:rFonts w:ascii="Times New Roman" w:eastAsia="Times New Roman" w:hAnsi="Times New Roman" w:cs="Times New Roman"/>
          <w:color w:val="FF00FF"/>
          <w:kern w:val="0"/>
          <w:sz w:val="24"/>
          <w:szCs w:val="24"/>
          <w14:ligatures w14:val="none"/>
        </w:rPr>
        <w:t xml:space="preserve"> gây thiệt hại lên đến 125 tỉ USD, trở thành một trong những thiên tai gây hậu quả nghiêm trọng nhất nước Mỹ cũng như của nhân loại.</w:t>
      </w:r>
    </w:p>
    <w:p w14:paraId="5F8D469E"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p>
    <w:p w14:paraId="49DB17A1" w14:textId="77777777" w:rsidR="00AF2D8E" w:rsidRPr="00161B56" w:rsidRDefault="00AF2D8E" w:rsidP="00AF2D8E">
      <w:pPr>
        <w:shd w:val="clear" w:color="auto" w:fill="FFFFFF"/>
        <w:spacing w:after="0" w:line="240" w:lineRule="auto"/>
        <w:rPr>
          <w:rFonts w:ascii="Times New Roman" w:eastAsia="Times New Roman" w:hAnsi="Times New Roman" w:cs="Times New Roman"/>
          <w:b/>
          <w:bCs/>
          <w:color w:val="FF00FF"/>
          <w:kern w:val="0"/>
          <w:sz w:val="24"/>
          <w:szCs w:val="24"/>
          <w:lang w:val="vi-VN"/>
          <w14:ligatures w14:val="none"/>
        </w:rPr>
      </w:pPr>
      <w:r w:rsidRPr="00161B56">
        <w:rPr>
          <w:rFonts w:ascii="Times New Roman" w:eastAsia="Times New Roman" w:hAnsi="Times New Roman" w:cs="Times New Roman"/>
          <w:b/>
          <w:bCs/>
          <w:color w:val="FF00FF"/>
          <w:kern w:val="0"/>
          <w:sz w:val="24"/>
          <w:szCs w:val="24"/>
          <w:lang w:val="vi-VN"/>
          <w14:ligatures w14:val="none"/>
        </w:rPr>
        <w:t xml:space="preserve">. </w:t>
      </w:r>
      <w:r w:rsidRPr="00161B56">
        <w:rPr>
          <w:rFonts w:ascii="Times New Roman" w:eastAsia="Times New Roman" w:hAnsi="Times New Roman" w:cs="Times New Roman"/>
          <w:b/>
          <w:bCs/>
          <w:color w:val="FF00FF"/>
          <w:kern w:val="0"/>
          <w:sz w:val="24"/>
          <w:szCs w:val="24"/>
          <w14:ligatures w14:val="none"/>
        </w:rPr>
        <w:t>27/8/ 1955 Sách kỷ lục Guinness thế giới được xuất bản lần đầu tiên</w:t>
      </w:r>
      <w:r w:rsidRPr="00161B56">
        <w:rPr>
          <w:rFonts w:ascii="Times New Roman" w:eastAsia="Times New Roman" w:hAnsi="Times New Roman" w:cs="Times New Roman"/>
          <w:b/>
          <w:bCs/>
          <w:color w:val="FF00FF"/>
          <w:kern w:val="0"/>
          <w:sz w:val="24"/>
          <w:szCs w:val="24"/>
          <w:lang w:val="vi-VN"/>
          <w14:ligatures w14:val="none"/>
        </w:rPr>
        <w:t>.</w:t>
      </w:r>
    </w:p>
    <w:p w14:paraId="75265B78" w14:textId="77777777" w:rsidR="00AF2D8E" w:rsidRDefault="00AF2D8E" w:rsidP="00AF2D8E">
      <w:pPr>
        <w:shd w:val="clear" w:color="auto" w:fill="FFFFFF"/>
        <w:spacing w:after="0" w:line="240" w:lineRule="auto"/>
        <w:rPr>
          <w:rFonts w:ascii="Times New Roman" w:eastAsia="Times New Roman" w:hAnsi="Times New Roman" w:cs="Times New Roman"/>
          <w:color w:val="FF00FF"/>
          <w:kern w:val="0"/>
          <w:sz w:val="24"/>
          <w:szCs w:val="24"/>
          <w:lang w:val="vi-VN"/>
          <w14:ligatures w14:val="none"/>
        </w:rPr>
      </w:pPr>
    </w:p>
    <w:p w14:paraId="5B8FFE95" w14:textId="77777777" w:rsidR="00AF2D8E" w:rsidRPr="00161B56" w:rsidRDefault="00AF2D8E" w:rsidP="00AF2D8E">
      <w:pPr>
        <w:shd w:val="clear" w:color="auto" w:fill="FFFFFF"/>
        <w:spacing w:after="0" w:line="240" w:lineRule="auto"/>
        <w:rPr>
          <w:rFonts w:ascii="Times New Roman" w:eastAsia="Times New Roman" w:hAnsi="Times New Roman" w:cs="Times New Roman"/>
          <w:b/>
          <w:bCs/>
          <w:color w:val="FF00FF"/>
          <w:kern w:val="0"/>
          <w:sz w:val="24"/>
          <w:szCs w:val="24"/>
          <w14:ligatures w14:val="none"/>
        </w:rPr>
      </w:pPr>
      <w:r w:rsidRPr="00161B56">
        <w:rPr>
          <w:rFonts w:ascii="Times New Roman" w:eastAsia="Times New Roman" w:hAnsi="Times New Roman" w:cs="Times New Roman"/>
          <w:b/>
          <w:bCs/>
          <w:color w:val="FF00FF"/>
          <w:kern w:val="0"/>
          <w:sz w:val="24"/>
          <w:szCs w:val="24"/>
          <w:lang w:val="vi-VN"/>
          <w14:ligatures w14:val="none"/>
        </w:rPr>
        <w:t xml:space="preserve">. </w:t>
      </w:r>
      <w:r w:rsidRPr="00161B56">
        <w:rPr>
          <w:rFonts w:ascii="Times New Roman" w:eastAsia="Times New Roman" w:hAnsi="Times New Roman" w:cs="Times New Roman"/>
          <w:b/>
          <w:bCs/>
          <w:color w:val="FF00FF"/>
          <w:kern w:val="0"/>
          <w:sz w:val="24"/>
          <w:szCs w:val="24"/>
          <w14:ligatures w14:val="none"/>
        </w:rPr>
        <w:t xml:space="preserve">28/8/1963 – Nhà hoạt động dân quyền Martin Luther King đọc bài phát biểu </w:t>
      </w:r>
      <w:r w:rsidRPr="00161B56">
        <w:rPr>
          <w:rFonts w:ascii="Times New Roman" w:eastAsia="Times New Roman" w:hAnsi="Times New Roman" w:cs="Times New Roman"/>
          <w:b/>
          <w:bCs/>
          <w:i/>
          <w:iCs/>
          <w:color w:val="FF00FF"/>
          <w:kern w:val="0"/>
          <w:sz w:val="24"/>
          <w:szCs w:val="24"/>
          <w14:ligatures w14:val="none"/>
        </w:rPr>
        <w:t>TÔI CÓ MỘT GIẤC MƠ</w:t>
      </w:r>
      <w:r w:rsidRPr="00161B56">
        <w:rPr>
          <w:rFonts w:ascii="Times New Roman" w:eastAsia="Times New Roman" w:hAnsi="Times New Roman" w:cs="Times New Roman"/>
          <w:b/>
          <w:bCs/>
          <w:color w:val="FF00FF"/>
          <w:kern w:val="0"/>
          <w:sz w:val="24"/>
          <w:szCs w:val="24"/>
          <w14:ligatures w14:val="none"/>
        </w:rPr>
        <w:t xml:space="preserve"> tại Washington, D.C., Hoa Kỳ.</w:t>
      </w:r>
    </w:p>
    <w:p w14:paraId="3E267ADD"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p>
    <w:p w14:paraId="654436DE" w14:textId="77777777" w:rsidR="00AF2D8E" w:rsidRPr="00161B56" w:rsidRDefault="00AF2D8E" w:rsidP="00AF2D8E">
      <w:pPr>
        <w:shd w:val="clear" w:color="auto" w:fill="FFFFFF"/>
        <w:spacing w:after="0" w:line="240" w:lineRule="auto"/>
        <w:rPr>
          <w:rFonts w:ascii="Times New Roman" w:eastAsia="Times New Roman" w:hAnsi="Times New Roman" w:cs="Times New Roman"/>
          <w:b/>
          <w:bCs/>
          <w:color w:val="FF00FF"/>
          <w:kern w:val="0"/>
          <w:sz w:val="24"/>
          <w:szCs w:val="24"/>
          <w14:ligatures w14:val="none"/>
        </w:rPr>
      </w:pPr>
      <w:r w:rsidRPr="00161B56">
        <w:rPr>
          <w:rFonts w:ascii="Times New Roman" w:eastAsia="Times New Roman" w:hAnsi="Times New Roman" w:cs="Times New Roman"/>
          <w:b/>
          <w:bCs/>
          <w:color w:val="FF00FF"/>
          <w:kern w:val="0"/>
          <w:sz w:val="24"/>
          <w:szCs w:val="24"/>
          <w:lang w:val="vi-VN"/>
          <w14:ligatures w14:val="none"/>
        </w:rPr>
        <w:t xml:space="preserve">. </w:t>
      </w:r>
      <w:r w:rsidRPr="00161B56">
        <w:rPr>
          <w:rFonts w:ascii="Times New Roman" w:eastAsia="Times New Roman" w:hAnsi="Times New Roman" w:cs="Times New Roman"/>
          <w:b/>
          <w:bCs/>
          <w:color w:val="FF00FF"/>
          <w:kern w:val="0"/>
          <w:sz w:val="24"/>
          <w:szCs w:val="24"/>
          <w14:ligatures w14:val="none"/>
        </w:rPr>
        <w:t>28 tháng 8: Lễ Đức Mẹ Lên Trời (Chính Thống giáo)</w:t>
      </w:r>
    </w:p>
    <w:p w14:paraId="04F9C08A"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p>
    <w:p w14:paraId="7C5C1218"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r w:rsidRPr="00161B56">
        <w:rPr>
          <w:rFonts w:ascii="Times New Roman" w:eastAsia="Times New Roman" w:hAnsi="Times New Roman" w:cs="Times New Roman"/>
          <w:b/>
          <w:bCs/>
          <w:color w:val="FF00FF"/>
          <w:kern w:val="0"/>
          <w:sz w:val="24"/>
          <w:szCs w:val="24"/>
          <w:lang w:val="vi-VN"/>
          <w14:ligatures w14:val="none"/>
        </w:rPr>
        <w:t xml:space="preserve">. </w:t>
      </w:r>
      <w:r w:rsidRPr="00161B56">
        <w:rPr>
          <w:rFonts w:ascii="Times New Roman" w:eastAsia="Times New Roman" w:hAnsi="Times New Roman" w:cs="Times New Roman"/>
          <w:b/>
          <w:bCs/>
          <w:color w:val="FF00FF"/>
          <w:kern w:val="0"/>
          <w:sz w:val="24"/>
          <w:szCs w:val="24"/>
          <w14:ligatures w14:val="none"/>
        </w:rPr>
        <w:t>28/8/1937 – Toyoda Kiichirō thành lập công ty ô tô độc lập mang tên Toyota</w:t>
      </w:r>
      <w:r w:rsidRPr="00B55D50">
        <w:rPr>
          <w:rFonts w:ascii="Times New Roman" w:eastAsia="Times New Roman" w:hAnsi="Times New Roman" w:cs="Times New Roman"/>
          <w:color w:val="FF00FF"/>
          <w:kern w:val="0"/>
          <w:sz w:val="24"/>
          <w:szCs w:val="24"/>
          <w14:ligatures w14:val="none"/>
        </w:rPr>
        <w:t>, hiện là hãng sản xuất ô tô lớn nhất thế giới.</w:t>
      </w:r>
    </w:p>
    <w:p w14:paraId="732F2A1D" w14:textId="77777777" w:rsidR="00AF2D8E" w:rsidRDefault="00AF2D8E" w:rsidP="00AF2D8E">
      <w:pPr>
        <w:shd w:val="clear" w:color="auto" w:fill="FFFFFF"/>
        <w:spacing w:after="0" w:line="240" w:lineRule="auto"/>
        <w:rPr>
          <w:rFonts w:ascii="Times New Roman" w:eastAsia="Times New Roman" w:hAnsi="Times New Roman" w:cs="Times New Roman"/>
          <w:color w:val="FF00FF"/>
          <w:kern w:val="0"/>
          <w:sz w:val="24"/>
          <w:szCs w:val="24"/>
          <w:lang w:val="vi-VN"/>
          <w14:ligatures w14:val="none"/>
        </w:rPr>
      </w:pPr>
    </w:p>
    <w:p w14:paraId="736F7D10" w14:textId="77777777" w:rsidR="00AF2D8E" w:rsidRPr="00161B56" w:rsidRDefault="00AF2D8E" w:rsidP="00AF2D8E">
      <w:pPr>
        <w:shd w:val="clear" w:color="auto" w:fill="FFFFFF"/>
        <w:spacing w:after="0" w:line="240" w:lineRule="auto"/>
        <w:rPr>
          <w:rFonts w:ascii="Times New Roman" w:eastAsia="Times New Roman" w:hAnsi="Times New Roman" w:cs="Times New Roman"/>
          <w:b/>
          <w:bCs/>
          <w:color w:val="FF00FF"/>
          <w:kern w:val="0"/>
          <w:sz w:val="24"/>
          <w:szCs w:val="24"/>
          <w:lang w:val="vi-VN"/>
          <w14:ligatures w14:val="none"/>
        </w:rPr>
      </w:pPr>
      <w:r w:rsidRPr="00161B56">
        <w:rPr>
          <w:rFonts w:ascii="Times New Roman" w:eastAsia="Times New Roman" w:hAnsi="Times New Roman" w:cs="Times New Roman"/>
          <w:b/>
          <w:bCs/>
          <w:color w:val="FF00FF"/>
          <w:kern w:val="0"/>
          <w:sz w:val="24"/>
          <w:szCs w:val="24"/>
          <w:lang w:val="vi-VN"/>
          <w14:ligatures w14:val="none"/>
        </w:rPr>
        <w:t xml:space="preserve">. </w:t>
      </w:r>
      <w:r w:rsidRPr="00161B56">
        <w:rPr>
          <w:rFonts w:ascii="Times New Roman" w:eastAsia="Times New Roman" w:hAnsi="Times New Roman" w:cs="Times New Roman"/>
          <w:b/>
          <w:bCs/>
          <w:color w:val="FF00FF"/>
          <w:kern w:val="0"/>
          <w:sz w:val="24"/>
          <w:szCs w:val="24"/>
          <w14:ligatures w14:val="none"/>
        </w:rPr>
        <w:t>29/8/1949 –</w:t>
      </w:r>
      <w:r w:rsidRPr="00161B56">
        <w:rPr>
          <w:rFonts w:ascii="Times New Roman" w:eastAsia="Times New Roman" w:hAnsi="Times New Roman" w:cs="Times New Roman"/>
          <w:b/>
          <w:bCs/>
          <w:color w:val="FF00FF"/>
          <w:kern w:val="0"/>
          <w:sz w:val="24"/>
          <w:szCs w:val="24"/>
          <w:lang w:val="vi-VN"/>
          <w14:ligatures w14:val="none"/>
        </w:rPr>
        <w:t xml:space="preserve"> </w:t>
      </w:r>
      <w:r w:rsidRPr="00161B56">
        <w:rPr>
          <w:rFonts w:ascii="Times New Roman" w:eastAsia="Times New Roman" w:hAnsi="Times New Roman" w:cs="Times New Roman"/>
          <w:b/>
          <w:bCs/>
          <w:color w:val="FF00FF"/>
          <w:kern w:val="0"/>
          <w:sz w:val="24"/>
          <w:szCs w:val="24"/>
          <w14:ligatures w14:val="none"/>
        </w:rPr>
        <w:t>Liên Xô thử quả bom nguyên tử đầu tiên</w:t>
      </w:r>
      <w:r w:rsidRPr="00161B56">
        <w:rPr>
          <w:rFonts w:ascii="Times New Roman" w:eastAsia="Times New Roman" w:hAnsi="Times New Roman" w:cs="Times New Roman"/>
          <w:b/>
          <w:bCs/>
          <w:color w:val="FF00FF"/>
          <w:kern w:val="0"/>
          <w:sz w:val="24"/>
          <w:szCs w:val="24"/>
          <w:lang w:val="vi-VN"/>
          <w14:ligatures w14:val="none"/>
        </w:rPr>
        <w:t>.</w:t>
      </w:r>
    </w:p>
    <w:p w14:paraId="171DC99F" w14:textId="77777777" w:rsidR="00AF2D8E" w:rsidRPr="00161B56" w:rsidRDefault="00AF2D8E" w:rsidP="00AF2D8E">
      <w:pPr>
        <w:shd w:val="clear" w:color="auto" w:fill="FFFFFF"/>
        <w:spacing w:after="0" w:line="240" w:lineRule="auto"/>
        <w:rPr>
          <w:rFonts w:ascii="Times New Roman" w:eastAsia="Times New Roman" w:hAnsi="Times New Roman" w:cs="Times New Roman"/>
          <w:color w:val="FF00FF"/>
          <w:kern w:val="0"/>
          <w:sz w:val="24"/>
          <w:szCs w:val="24"/>
          <w:lang w:val="vi-VN"/>
          <w14:ligatures w14:val="none"/>
        </w:rPr>
      </w:pPr>
    </w:p>
    <w:p w14:paraId="6CCCA782" w14:textId="77777777" w:rsidR="00AF2D8E" w:rsidRPr="00161B56" w:rsidRDefault="00AF2D8E" w:rsidP="00AF2D8E">
      <w:pPr>
        <w:shd w:val="clear" w:color="auto" w:fill="FFFFFF"/>
        <w:spacing w:after="0" w:line="240" w:lineRule="auto"/>
        <w:rPr>
          <w:rFonts w:ascii="Times New Roman" w:eastAsia="Times New Roman" w:hAnsi="Times New Roman" w:cs="Times New Roman"/>
          <w:color w:val="FF00FF"/>
          <w:kern w:val="0"/>
          <w:sz w:val="24"/>
          <w:szCs w:val="24"/>
          <w:lang w:val="vi-VN"/>
          <w14:ligatures w14:val="none"/>
        </w:rPr>
      </w:pPr>
      <w:r w:rsidRPr="00161B56">
        <w:rPr>
          <w:rFonts w:ascii="Times New Roman" w:eastAsia="Times New Roman" w:hAnsi="Times New Roman" w:cs="Times New Roman"/>
          <w:b/>
          <w:bCs/>
          <w:color w:val="FF00FF"/>
          <w:kern w:val="0"/>
          <w:sz w:val="24"/>
          <w:szCs w:val="24"/>
          <w:lang w:val="vi-VN"/>
          <w14:ligatures w14:val="none"/>
        </w:rPr>
        <w:t xml:space="preserve">. </w:t>
      </w:r>
      <w:r w:rsidRPr="00161B56">
        <w:rPr>
          <w:rFonts w:ascii="Times New Roman" w:eastAsia="Times New Roman" w:hAnsi="Times New Roman" w:cs="Times New Roman"/>
          <w:b/>
          <w:bCs/>
          <w:color w:val="FF00FF"/>
          <w:kern w:val="0"/>
          <w:sz w:val="24"/>
          <w:szCs w:val="24"/>
          <w14:ligatures w14:val="none"/>
        </w:rPr>
        <w:t>29/ 8/ 1966 –The Beatles biểu diễn buổi hòa nhạc cuối cùng ở Mỹ</w:t>
      </w:r>
      <w:r w:rsidRPr="00B55D50">
        <w:rPr>
          <w:rFonts w:ascii="Times New Roman" w:eastAsia="Times New Roman" w:hAnsi="Times New Roman" w:cs="Times New Roman"/>
          <w:color w:val="FF00FF"/>
          <w:kern w:val="0"/>
          <w:sz w:val="24"/>
          <w:szCs w:val="24"/>
          <w14:ligatures w14:val="none"/>
        </w:rPr>
        <w:t xml:space="preserve"> tại Candlestick Park ở San </w:t>
      </w:r>
      <w:r>
        <w:rPr>
          <w:rFonts w:ascii="Times New Roman" w:eastAsia="Times New Roman" w:hAnsi="Times New Roman" w:cs="Times New Roman"/>
          <w:color w:val="FF00FF"/>
          <w:kern w:val="0"/>
          <w:sz w:val="24"/>
          <w:szCs w:val="24"/>
          <w14:ligatures w14:val="none"/>
        </w:rPr>
        <w:t>Francisco</w:t>
      </w:r>
      <w:r>
        <w:rPr>
          <w:rFonts w:ascii="Times New Roman" w:eastAsia="Times New Roman" w:hAnsi="Times New Roman" w:cs="Times New Roman"/>
          <w:color w:val="FF00FF"/>
          <w:kern w:val="0"/>
          <w:sz w:val="24"/>
          <w:szCs w:val="24"/>
          <w:lang w:val="vi-VN"/>
          <w14:ligatures w14:val="none"/>
        </w:rPr>
        <w:t>.</w:t>
      </w:r>
    </w:p>
    <w:p w14:paraId="024322C3" w14:textId="77777777" w:rsidR="00AF2D8E" w:rsidRDefault="00AF2D8E" w:rsidP="00AF2D8E">
      <w:pPr>
        <w:shd w:val="clear" w:color="auto" w:fill="FFFFFF"/>
        <w:spacing w:after="0" w:line="240" w:lineRule="auto"/>
        <w:rPr>
          <w:rFonts w:ascii="Times New Roman" w:eastAsia="Times New Roman" w:hAnsi="Times New Roman" w:cs="Times New Roman"/>
          <w:color w:val="FF00FF"/>
          <w:kern w:val="0"/>
          <w:sz w:val="24"/>
          <w:szCs w:val="24"/>
          <w:lang w:val="vi-VN"/>
          <w14:ligatures w14:val="none"/>
        </w:rPr>
      </w:pPr>
      <w:r w:rsidRPr="00B55D50">
        <w:rPr>
          <w:rFonts w:ascii="Times New Roman" w:eastAsia="Times New Roman" w:hAnsi="Times New Roman" w:cs="Times New Roman"/>
          <w:color w:val="FF00FF"/>
          <w:kern w:val="0"/>
          <w:sz w:val="24"/>
          <w:szCs w:val="24"/>
          <w14:ligatures w14:val="none"/>
        </w:rPr>
        <w:t xml:space="preserve">    </w:t>
      </w:r>
    </w:p>
    <w:p w14:paraId="6499421E" w14:textId="77777777" w:rsidR="00AF2D8E" w:rsidRPr="00161B56" w:rsidRDefault="00AF2D8E" w:rsidP="00AF2D8E">
      <w:pPr>
        <w:shd w:val="clear" w:color="auto" w:fill="FFFFFF"/>
        <w:spacing w:after="0" w:line="240" w:lineRule="auto"/>
        <w:rPr>
          <w:rFonts w:ascii="Times New Roman" w:eastAsia="Times New Roman" w:hAnsi="Times New Roman" w:cs="Times New Roman"/>
          <w:b/>
          <w:bCs/>
          <w:color w:val="FF00FF"/>
          <w:kern w:val="0"/>
          <w:sz w:val="24"/>
          <w:szCs w:val="24"/>
          <w:lang w:val="vi-VN"/>
          <w14:ligatures w14:val="none"/>
        </w:rPr>
      </w:pPr>
      <w:r w:rsidRPr="00161B56">
        <w:rPr>
          <w:rFonts w:ascii="Times New Roman" w:eastAsia="Times New Roman" w:hAnsi="Times New Roman" w:cs="Times New Roman"/>
          <w:b/>
          <w:bCs/>
          <w:color w:val="FF00FF"/>
          <w:kern w:val="0"/>
          <w:sz w:val="24"/>
          <w:szCs w:val="24"/>
          <w:lang w:val="vi-VN"/>
          <w14:ligatures w14:val="none"/>
        </w:rPr>
        <w:t xml:space="preserve">. </w:t>
      </w:r>
      <w:r w:rsidRPr="00161B56">
        <w:rPr>
          <w:rFonts w:ascii="Times New Roman" w:eastAsia="Times New Roman" w:hAnsi="Times New Roman" w:cs="Times New Roman"/>
          <w:b/>
          <w:bCs/>
          <w:color w:val="FF00FF"/>
          <w:kern w:val="0"/>
          <w:sz w:val="24"/>
          <w:szCs w:val="24"/>
          <w14:ligatures w14:val="none"/>
        </w:rPr>
        <w:t>29/8/2005 – Bão Katrina tấn công New Orleans</w:t>
      </w:r>
      <w:r w:rsidRPr="00161B56">
        <w:rPr>
          <w:rFonts w:ascii="Times New Roman" w:eastAsia="Times New Roman" w:hAnsi="Times New Roman" w:cs="Times New Roman"/>
          <w:b/>
          <w:bCs/>
          <w:color w:val="FF00FF"/>
          <w:kern w:val="0"/>
          <w:sz w:val="24"/>
          <w:szCs w:val="24"/>
          <w:lang w:val="vi-VN"/>
          <w14:ligatures w14:val="none"/>
        </w:rPr>
        <w:t>.</w:t>
      </w:r>
    </w:p>
    <w:p w14:paraId="668A6A57"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p>
    <w:p w14:paraId="671E7C98" w14:textId="77777777" w:rsidR="00AF2D8E" w:rsidRPr="00F22861" w:rsidRDefault="00AF2D8E" w:rsidP="00AF2D8E">
      <w:pPr>
        <w:shd w:val="clear" w:color="auto" w:fill="FFFFFF"/>
        <w:spacing w:after="0" w:line="240" w:lineRule="auto"/>
        <w:rPr>
          <w:rFonts w:ascii="Times New Roman" w:eastAsia="Times New Roman" w:hAnsi="Times New Roman" w:cs="Times New Roman"/>
          <w:b/>
          <w:bCs/>
          <w:color w:val="FF00FF"/>
          <w:kern w:val="0"/>
          <w:sz w:val="24"/>
          <w:szCs w:val="24"/>
          <w:lang w:val="vi-VN"/>
          <w14:ligatures w14:val="none"/>
        </w:rPr>
      </w:pPr>
      <w:r w:rsidRPr="00F22861">
        <w:rPr>
          <w:rFonts w:ascii="Times New Roman" w:eastAsia="Times New Roman" w:hAnsi="Times New Roman" w:cs="Times New Roman"/>
          <w:b/>
          <w:bCs/>
          <w:color w:val="FF00FF"/>
          <w:kern w:val="0"/>
          <w:sz w:val="24"/>
          <w:szCs w:val="24"/>
          <w:lang w:val="vi-VN"/>
          <w14:ligatures w14:val="none"/>
        </w:rPr>
        <w:t xml:space="preserve">. </w:t>
      </w:r>
      <w:r w:rsidRPr="00F22861">
        <w:rPr>
          <w:rFonts w:ascii="Times New Roman" w:eastAsia="Times New Roman" w:hAnsi="Times New Roman" w:cs="Times New Roman"/>
          <w:b/>
          <w:bCs/>
          <w:color w:val="FF00FF"/>
          <w:kern w:val="0"/>
          <w:sz w:val="24"/>
          <w:szCs w:val="24"/>
          <w14:ligatures w14:val="none"/>
        </w:rPr>
        <w:t>30/8/ 1945 – Cách mạng tháng Tám: Bảo Đại đọc chiếu thoái vị tại Huế, kết thúc nhà Nguyễn.</w:t>
      </w:r>
    </w:p>
    <w:p w14:paraId="179ED021" w14:textId="77777777" w:rsidR="00AF2D8E" w:rsidRPr="00F22861" w:rsidRDefault="00AF2D8E" w:rsidP="00AF2D8E">
      <w:pPr>
        <w:shd w:val="clear" w:color="auto" w:fill="FFFFFF"/>
        <w:spacing w:after="0" w:line="240" w:lineRule="auto"/>
        <w:rPr>
          <w:rFonts w:ascii="Times New Roman" w:eastAsia="Times New Roman" w:hAnsi="Times New Roman" w:cs="Times New Roman"/>
          <w:color w:val="FF00FF"/>
          <w:kern w:val="0"/>
          <w:sz w:val="24"/>
          <w:szCs w:val="24"/>
          <w:lang w:val="vi-VN"/>
          <w14:ligatures w14:val="none"/>
        </w:rPr>
      </w:pPr>
    </w:p>
    <w:p w14:paraId="42A32D99" w14:textId="77777777" w:rsidR="00AF2D8E" w:rsidRPr="00F22861" w:rsidRDefault="00AF2D8E" w:rsidP="00AF2D8E">
      <w:pPr>
        <w:shd w:val="clear" w:color="auto" w:fill="FFFFFF"/>
        <w:spacing w:after="0" w:line="240" w:lineRule="auto"/>
        <w:rPr>
          <w:rFonts w:ascii="Times New Roman" w:eastAsia="Times New Roman" w:hAnsi="Times New Roman" w:cs="Times New Roman"/>
          <w:b/>
          <w:bCs/>
          <w:color w:val="FF00FF"/>
          <w:kern w:val="0"/>
          <w:sz w:val="24"/>
          <w:szCs w:val="24"/>
          <w:lang w:val="vi-VN"/>
          <w14:ligatures w14:val="none"/>
        </w:rPr>
      </w:pPr>
      <w:r w:rsidRPr="00F22861">
        <w:rPr>
          <w:rFonts w:ascii="Times New Roman" w:eastAsia="Times New Roman" w:hAnsi="Times New Roman" w:cs="Times New Roman"/>
          <w:b/>
          <w:bCs/>
          <w:color w:val="FF00FF"/>
          <w:kern w:val="0"/>
          <w:sz w:val="24"/>
          <w:szCs w:val="24"/>
          <w:lang w:val="vi-VN"/>
          <w14:ligatures w14:val="none"/>
        </w:rPr>
        <w:t xml:space="preserve">. </w:t>
      </w:r>
      <w:r w:rsidRPr="00F22861">
        <w:rPr>
          <w:rFonts w:ascii="Times New Roman" w:eastAsia="Times New Roman" w:hAnsi="Times New Roman" w:cs="Times New Roman"/>
          <w:b/>
          <w:bCs/>
          <w:color w:val="FF00FF"/>
          <w:kern w:val="0"/>
          <w:sz w:val="24"/>
          <w:szCs w:val="24"/>
          <w14:ligatures w14:val="none"/>
        </w:rPr>
        <w:t>30/8/1835 – Một nhóm người định cư gốc châu Âu thành lập một khu định cư là tiền thân của Melbourne bên bờ sông Yarra</w:t>
      </w:r>
      <w:r w:rsidRPr="00F22861">
        <w:rPr>
          <w:rFonts w:ascii="Times New Roman" w:eastAsia="Times New Roman" w:hAnsi="Times New Roman" w:cs="Times New Roman"/>
          <w:b/>
          <w:bCs/>
          <w:color w:val="FF00FF"/>
          <w:kern w:val="0"/>
          <w:sz w:val="24"/>
          <w:szCs w:val="24"/>
          <w:lang w:val="vi-VN"/>
          <w14:ligatures w14:val="none"/>
        </w:rPr>
        <w:t>.</w:t>
      </w:r>
    </w:p>
    <w:p w14:paraId="0919157C" w14:textId="77777777" w:rsidR="00AF2D8E" w:rsidRPr="00F22861" w:rsidRDefault="00AF2D8E" w:rsidP="00AF2D8E">
      <w:pPr>
        <w:shd w:val="clear" w:color="auto" w:fill="FFFFFF"/>
        <w:spacing w:after="0" w:line="240" w:lineRule="auto"/>
        <w:rPr>
          <w:rFonts w:ascii="Times New Roman" w:eastAsia="Times New Roman" w:hAnsi="Times New Roman" w:cs="Times New Roman"/>
          <w:color w:val="FF00FF"/>
          <w:kern w:val="0"/>
          <w:sz w:val="24"/>
          <w:szCs w:val="24"/>
          <w:lang w:val="vi-VN"/>
          <w14:ligatures w14:val="none"/>
        </w:rPr>
      </w:pPr>
    </w:p>
    <w:p w14:paraId="2259F3CA"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r w:rsidRPr="00F22861">
        <w:rPr>
          <w:rFonts w:ascii="Times New Roman" w:eastAsia="Times New Roman" w:hAnsi="Times New Roman" w:cs="Times New Roman"/>
          <w:b/>
          <w:bCs/>
          <w:color w:val="FF00FF"/>
          <w:kern w:val="0"/>
          <w:sz w:val="24"/>
          <w:szCs w:val="24"/>
          <w:lang w:val="vi-VN"/>
          <w14:ligatures w14:val="none"/>
        </w:rPr>
        <w:t xml:space="preserve">. </w:t>
      </w:r>
      <w:r w:rsidRPr="00F22861">
        <w:rPr>
          <w:rFonts w:ascii="Times New Roman" w:eastAsia="Times New Roman" w:hAnsi="Times New Roman" w:cs="Times New Roman"/>
          <w:b/>
          <w:bCs/>
          <w:color w:val="FF00FF"/>
          <w:kern w:val="0"/>
          <w:sz w:val="24"/>
          <w:szCs w:val="24"/>
          <w14:ligatures w14:val="none"/>
        </w:rPr>
        <w:t>30/8/1984 – Chương trình tàu con thoi Discovery</w:t>
      </w:r>
      <w:r>
        <w:rPr>
          <w:rFonts w:ascii="Times New Roman" w:eastAsia="Times New Roman" w:hAnsi="Times New Roman" w:cs="Times New Roman"/>
          <w:color w:val="FF00FF"/>
          <w:kern w:val="0"/>
          <w:sz w:val="24"/>
          <w:szCs w:val="24"/>
          <w:lang w:val="vi-VN"/>
          <w14:ligatures w14:val="none"/>
        </w:rPr>
        <w:t>:</w:t>
      </w:r>
      <w:r w:rsidRPr="00B55D50">
        <w:rPr>
          <w:rFonts w:ascii="Times New Roman" w:eastAsia="Times New Roman" w:hAnsi="Times New Roman" w:cs="Times New Roman"/>
          <w:color w:val="FF00FF"/>
          <w:kern w:val="0"/>
          <w:sz w:val="24"/>
          <w:szCs w:val="24"/>
          <w14:ligatures w14:val="none"/>
        </w:rPr>
        <w:t xml:space="preserve"> khởi hành chuyến đi đầu tiên của nó từ Trung tâm vũ trụ Kennedy, Florida.</w:t>
      </w:r>
    </w:p>
    <w:p w14:paraId="6FEA59A2"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r>
        <w:rPr>
          <w:rFonts w:ascii="Times New Roman" w:eastAsia="Times New Roman" w:hAnsi="Times New Roman" w:cs="Times New Roman"/>
          <w:noProof/>
          <w:color w:val="FF00FF"/>
          <w:kern w:val="0"/>
          <w:sz w:val="24"/>
          <w:szCs w:val="24"/>
          <w:lang w:val="vi-VN"/>
          <w14:ligatures w14:val="none"/>
        </w:rPr>
        <w:lastRenderedPageBreak/>
        <w:drawing>
          <wp:anchor distT="0" distB="0" distL="114300" distR="114300" simplePos="0" relativeHeight="251665408" behindDoc="1" locked="0" layoutInCell="1" allowOverlap="1" wp14:anchorId="057C9750" wp14:editId="17C58F96">
            <wp:simplePos x="0" y="0"/>
            <wp:positionH relativeFrom="margin">
              <wp:align>right</wp:align>
            </wp:positionH>
            <wp:positionV relativeFrom="paragraph">
              <wp:posOffset>5715</wp:posOffset>
            </wp:positionV>
            <wp:extent cx="714375" cy="980440"/>
            <wp:effectExtent l="0" t="0" r="9525" b="0"/>
            <wp:wrapTight wrapText="bothSides">
              <wp:wrapPolygon edited="0">
                <wp:start x="0" y="0"/>
                <wp:lineTo x="0" y="20984"/>
                <wp:lineTo x="21312" y="20984"/>
                <wp:lineTo x="21312" y="0"/>
                <wp:lineTo x="0" y="0"/>
              </wp:wrapPolygon>
            </wp:wrapTight>
            <wp:docPr id="10107026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14375" cy="980440"/>
                    </a:xfrm>
                    <a:prstGeom prst="rect">
                      <a:avLst/>
                    </a:prstGeom>
                    <a:noFill/>
                  </pic:spPr>
                </pic:pic>
              </a:graphicData>
            </a:graphic>
            <wp14:sizeRelH relativeFrom="page">
              <wp14:pctWidth>0</wp14:pctWidth>
            </wp14:sizeRelH>
            <wp14:sizeRelV relativeFrom="page">
              <wp14:pctHeight>0</wp14:pctHeight>
            </wp14:sizeRelV>
          </wp:anchor>
        </w:drawing>
      </w:r>
    </w:p>
    <w:p w14:paraId="0C7D801C" w14:textId="77777777" w:rsidR="00AF2D8E" w:rsidRPr="003C3B71" w:rsidRDefault="00AF2D8E" w:rsidP="00AF2D8E">
      <w:pPr>
        <w:shd w:val="clear" w:color="auto" w:fill="FFFFFF"/>
        <w:spacing w:after="0" w:line="240" w:lineRule="auto"/>
        <w:rPr>
          <w:rFonts w:ascii="Times New Roman" w:eastAsia="Times New Roman" w:hAnsi="Times New Roman" w:cs="Times New Roman"/>
          <w:color w:val="FF00FF"/>
          <w:kern w:val="0"/>
          <w:sz w:val="24"/>
          <w:szCs w:val="24"/>
          <w:lang w:val="vi-VN"/>
          <w14:ligatures w14:val="none"/>
        </w:rPr>
      </w:pPr>
      <w:r w:rsidRPr="003C3B71">
        <w:rPr>
          <w:rFonts w:ascii="Times New Roman" w:eastAsia="Times New Roman" w:hAnsi="Times New Roman" w:cs="Times New Roman"/>
          <w:b/>
          <w:bCs/>
          <w:color w:val="FF00FF"/>
          <w:kern w:val="0"/>
          <w:sz w:val="24"/>
          <w:szCs w:val="24"/>
          <w:lang w:val="vi-VN"/>
          <w14:ligatures w14:val="none"/>
        </w:rPr>
        <w:t xml:space="preserve">. </w:t>
      </w:r>
      <w:r w:rsidRPr="003C3B71">
        <w:rPr>
          <w:rFonts w:ascii="Times New Roman" w:eastAsia="Times New Roman" w:hAnsi="Times New Roman" w:cs="Times New Roman"/>
          <w:b/>
          <w:bCs/>
          <w:color w:val="FF00FF"/>
          <w:kern w:val="0"/>
          <w:sz w:val="24"/>
          <w:szCs w:val="24"/>
          <w14:ligatures w14:val="none"/>
        </w:rPr>
        <w:t>31/8/1997: Diana, Vương phi xứ Wales thiệt mạng</w:t>
      </w:r>
      <w:r w:rsidRPr="00B55D50">
        <w:rPr>
          <w:rFonts w:ascii="Times New Roman" w:eastAsia="Times New Roman" w:hAnsi="Times New Roman" w:cs="Times New Roman"/>
          <w:color w:val="FF00FF"/>
          <w:kern w:val="0"/>
          <w:sz w:val="24"/>
          <w:szCs w:val="24"/>
          <w14:ligatures w14:val="none"/>
        </w:rPr>
        <w:t xml:space="preserve"> trong một vụ tai nạn xe hơi kinh hoàng xảy ra dưới đường hầm cầu Alma ở Paris, Pháp vào ngày 31 tháng 8 năm </w:t>
      </w:r>
      <w:r>
        <w:rPr>
          <w:rFonts w:ascii="Times New Roman" w:eastAsia="Times New Roman" w:hAnsi="Times New Roman" w:cs="Times New Roman"/>
          <w:color w:val="FF00FF"/>
          <w:kern w:val="0"/>
          <w:sz w:val="24"/>
          <w:szCs w:val="24"/>
          <w14:ligatures w14:val="none"/>
        </w:rPr>
        <w:t>1997</w:t>
      </w:r>
      <w:r>
        <w:rPr>
          <w:rFonts w:ascii="Times New Roman" w:eastAsia="Times New Roman" w:hAnsi="Times New Roman" w:cs="Times New Roman"/>
          <w:color w:val="FF00FF"/>
          <w:kern w:val="0"/>
          <w:sz w:val="24"/>
          <w:szCs w:val="24"/>
          <w:lang w:val="vi-VN"/>
          <w14:ligatures w14:val="none"/>
        </w:rPr>
        <w:t xml:space="preserve"> </w:t>
      </w:r>
      <w:r w:rsidRPr="00B55D50">
        <w:rPr>
          <w:rFonts w:ascii="Times New Roman" w:eastAsia="Times New Roman" w:hAnsi="Times New Roman" w:cs="Times New Roman"/>
          <w:color w:val="FF00FF"/>
          <w:kern w:val="0"/>
          <w:sz w:val="24"/>
          <w:szCs w:val="24"/>
          <w14:ligatures w14:val="none"/>
        </w:rPr>
        <w:t xml:space="preserve">cùng với Dodi </w:t>
      </w:r>
      <w:r>
        <w:rPr>
          <w:rFonts w:ascii="Times New Roman" w:eastAsia="Times New Roman" w:hAnsi="Times New Roman" w:cs="Times New Roman"/>
          <w:color w:val="FF00FF"/>
          <w:kern w:val="0"/>
          <w:sz w:val="24"/>
          <w:szCs w:val="24"/>
          <w14:ligatures w14:val="none"/>
        </w:rPr>
        <w:t>Fayed</w:t>
      </w:r>
      <w:r>
        <w:rPr>
          <w:rFonts w:ascii="Times New Roman" w:eastAsia="Times New Roman" w:hAnsi="Times New Roman" w:cs="Times New Roman"/>
          <w:color w:val="FF00FF"/>
          <w:kern w:val="0"/>
          <w:sz w:val="24"/>
          <w:szCs w:val="24"/>
          <w:lang w:val="vi-VN"/>
          <w14:ligatures w14:val="none"/>
        </w:rPr>
        <w:t>,</w:t>
      </w:r>
      <w:r w:rsidRPr="00B55D50">
        <w:rPr>
          <w:rFonts w:ascii="Times New Roman" w:eastAsia="Times New Roman" w:hAnsi="Times New Roman" w:cs="Times New Roman"/>
          <w:color w:val="FF00FF"/>
          <w:kern w:val="0"/>
          <w:sz w:val="24"/>
          <w:szCs w:val="24"/>
          <w14:ligatures w14:val="none"/>
        </w:rPr>
        <w:t xml:space="preserve"> con trai của  doanh nhân người Ai Cập Mohamed Al-Fayed, </w:t>
      </w:r>
      <w:r>
        <w:rPr>
          <w:rFonts w:ascii="Times New Roman" w:eastAsia="Times New Roman" w:hAnsi="Times New Roman" w:cs="Times New Roman"/>
          <w:color w:val="FF00FF"/>
          <w:kern w:val="0"/>
          <w:sz w:val="24"/>
          <w:szCs w:val="24"/>
          <w14:ligatures w14:val="none"/>
        </w:rPr>
        <w:t>và</w:t>
      </w:r>
      <w:r>
        <w:rPr>
          <w:rFonts w:ascii="Times New Roman" w:eastAsia="Times New Roman" w:hAnsi="Times New Roman" w:cs="Times New Roman"/>
          <w:color w:val="FF00FF"/>
          <w:kern w:val="0"/>
          <w:sz w:val="24"/>
          <w:szCs w:val="24"/>
          <w:lang w:val="vi-VN"/>
          <w14:ligatures w14:val="none"/>
        </w:rPr>
        <w:t xml:space="preserve"> là </w:t>
      </w:r>
      <w:r w:rsidRPr="00B55D50">
        <w:rPr>
          <w:rFonts w:ascii="Times New Roman" w:eastAsia="Times New Roman" w:hAnsi="Times New Roman" w:cs="Times New Roman"/>
          <w:color w:val="FF00FF"/>
          <w:kern w:val="0"/>
          <w:sz w:val="24"/>
          <w:szCs w:val="24"/>
          <w14:ligatures w14:val="none"/>
        </w:rPr>
        <w:t xml:space="preserve">tình nhân của Diana vào thời điểm </w:t>
      </w:r>
      <w:r>
        <w:rPr>
          <w:rFonts w:ascii="Times New Roman" w:eastAsia="Times New Roman" w:hAnsi="Times New Roman" w:cs="Times New Roman"/>
          <w:color w:val="FF00FF"/>
          <w:kern w:val="0"/>
          <w:sz w:val="24"/>
          <w:szCs w:val="24"/>
          <w14:ligatures w14:val="none"/>
        </w:rPr>
        <w:t>đó</w:t>
      </w:r>
      <w:r>
        <w:rPr>
          <w:rFonts w:ascii="Times New Roman" w:eastAsia="Times New Roman" w:hAnsi="Times New Roman" w:cs="Times New Roman"/>
          <w:color w:val="FF00FF"/>
          <w:kern w:val="0"/>
          <w:sz w:val="24"/>
          <w:szCs w:val="24"/>
          <w:lang w:val="vi-VN"/>
          <w14:ligatures w14:val="none"/>
        </w:rPr>
        <w:t>.</w:t>
      </w:r>
    </w:p>
    <w:p w14:paraId="45A86725"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p>
    <w:p w14:paraId="6889E063" w14:textId="77777777" w:rsidR="00AF2D8E" w:rsidRPr="00B55D50" w:rsidRDefault="00AF2D8E" w:rsidP="00AF2D8E">
      <w:pPr>
        <w:shd w:val="clear" w:color="auto" w:fill="FFFFFF"/>
        <w:spacing w:after="0" w:line="240" w:lineRule="auto"/>
        <w:rPr>
          <w:rFonts w:ascii="Times New Roman" w:eastAsia="Times New Roman" w:hAnsi="Times New Roman" w:cs="Times New Roman"/>
          <w:color w:val="FF00FF"/>
          <w:kern w:val="0"/>
          <w:sz w:val="24"/>
          <w:szCs w:val="24"/>
          <w14:ligatures w14:val="none"/>
        </w:rPr>
      </w:pPr>
      <w:r w:rsidRPr="00B55D50">
        <w:rPr>
          <w:rFonts w:ascii="Times New Roman" w:eastAsia="Times New Roman" w:hAnsi="Times New Roman" w:cs="Times New Roman"/>
          <w:color w:val="FF00FF"/>
          <w:kern w:val="0"/>
          <w:sz w:val="24"/>
          <w:szCs w:val="24"/>
          <w14:ligatures w14:val="none"/>
        </w:rPr>
        <w:t xml:space="preserve"> </w:t>
      </w:r>
      <w:r w:rsidRPr="003C3B71">
        <w:rPr>
          <w:rFonts w:ascii="Times New Roman" w:eastAsia="Times New Roman" w:hAnsi="Times New Roman" w:cs="Times New Roman"/>
          <w:b/>
          <w:bCs/>
          <w:color w:val="FF00FF"/>
          <w:kern w:val="0"/>
          <w:sz w:val="24"/>
          <w:szCs w:val="24"/>
          <w:lang w:val="vi-VN"/>
          <w14:ligatures w14:val="none"/>
        </w:rPr>
        <w:t xml:space="preserve">. </w:t>
      </w:r>
      <w:r w:rsidRPr="003C3B71">
        <w:rPr>
          <w:rFonts w:ascii="Times New Roman" w:eastAsia="Times New Roman" w:hAnsi="Times New Roman" w:cs="Times New Roman"/>
          <w:b/>
          <w:bCs/>
          <w:color w:val="FF00FF"/>
          <w:kern w:val="0"/>
          <w:sz w:val="24"/>
          <w:szCs w:val="24"/>
          <w14:ligatures w14:val="none"/>
        </w:rPr>
        <w:t>Tháng 8/2003: Nhiệt độ cao 46,2 C (114.8 F) ở Châu Âu</w:t>
      </w:r>
      <w:r w:rsidRPr="00B55D50">
        <w:rPr>
          <w:rFonts w:ascii="Times New Roman" w:eastAsia="Times New Roman" w:hAnsi="Times New Roman" w:cs="Times New Roman"/>
          <w:color w:val="FF00FF"/>
          <w:kern w:val="0"/>
          <w:sz w:val="24"/>
          <w:szCs w:val="24"/>
          <w14:ligatures w14:val="none"/>
        </w:rPr>
        <w:t xml:space="preserve"> làm gần 70000 người tử vong, trong số đó 20 000 người ở Pháp.</w:t>
      </w:r>
    </w:p>
    <w:p w14:paraId="06875003" w14:textId="77777777" w:rsidR="00C82F69" w:rsidRDefault="00C82F69"/>
    <w:sectPr w:rsidR="00C82F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D8E"/>
    <w:rsid w:val="00841D11"/>
    <w:rsid w:val="00AF2D8E"/>
    <w:rsid w:val="00C82F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855D6"/>
  <w15:chartTrackingRefBased/>
  <w15:docId w15:val="{E19A3CDD-0FE6-4F93-B257-F4E8C7024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D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2D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microsoft.com/office/2007/relationships/hdphoto" Target="media/hdphoto1.wdp"/><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898</Words>
  <Characters>5120</Characters>
  <Application>Microsoft Office Word</Application>
  <DocSecurity>0</DocSecurity>
  <Lines>42</Lines>
  <Paragraphs>12</Paragraphs>
  <ScaleCrop>false</ScaleCrop>
  <Company/>
  <LinksUpToDate>false</LinksUpToDate>
  <CharactersWithSpaces>6006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Thuy Ha</dc:creator>
  <cp:keywords/>
  <dc:description/>
  <cp:lastModifiedBy>Thuy Ha</cp:lastModifiedBy>
  <cp:revision>1</cp:revision>
  <dcterms:created xsi:type="dcterms:W3CDTF">2024-08-16T15:28:00Z</dcterms:created>
  <dcterms:modified xsi:type="dcterms:W3CDTF">2024-08-16T15:29:00Z</dcterms:modified>
</cp:coreProperties>
</file>